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F2" w:rsidRPr="009F3703" w:rsidRDefault="00561696" w:rsidP="00C86A4F">
      <w:pPr>
        <w:tabs>
          <w:tab w:val="left" w:pos="-142"/>
        </w:tabs>
        <w:ind w:left="-142" w:firstLine="0"/>
        <w:rPr>
          <w:rFonts w:ascii="Arial" w:hAnsi="Arial" w:cs="Arial"/>
          <w:bCs/>
          <w:color w:val="595959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72" type="#_x0000_t202" style="position:absolute;left:0;text-align:left;margin-left:0;margin-top:-3.05pt;width:441.55pt;height:572.25pt;z-index:251656192;visibility:visible;mso-wrap-distance-top:3.6pt;mso-wrap-distance-bottom:3.6pt;mso-position-horizontal:center;mso-width-relative:margin;mso-height-relative:margin" filled="f" stroked="f">
            <v:textbox style="mso-next-textbox:#Cuadro de texto 2">
              <w:txbxContent>
                <w:p w:rsidR="009F3703" w:rsidRPr="005106A3" w:rsidRDefault="00C502B3" w:rsidP="009F3703">
                  <w:pPr>
                    <w:tabs>
                      <w:tab w:val="left" w:pos="709"/>
                    </w:tabs>
                    <w:ind w:left="709" w:firstLine="0"/>
                    <w:jc w:val="center"/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40"/>
                      <w:szCs w:val="40"/>
                    </w:rPr>
                    <w:t>Formación</w:t>
                  </w:r>
                </w:p>
                <w:p w:rsidR="009F3703" w:rsidRPr="005106A3" w:rsidRDefault="009F3703" w:rsidP="00CA3728">
                  <w:pPr>
                    <w:tabs>
                      <w:tab w:val="left" w:pos="709"/>
                    </w:tabs>
                    <w:ind w:left="709" w:firstLine="0"/>
                    <w:jc w:val="center"/>
                    <w:outlineLvl w:val="0"/>
                    <w:rPr>
                      <w:rFonts w:ascii="Arial" w:hAnsi="Arial" w:cs="Arial"/>
                      <w:b/>
                      <w:color w:val="595959"/>
                      <w:sz w:val="32"/>
                      <w:szCs w:val="32"/>
                    </w:rPr>
                  </w:pPr>
                  <w:r w:rsidRPr="005106A3">
                    <w:rPr>
                      <w:rFonts w:ascii="Arial" w:hAnsi="Arial" w:cs="Arial"/>
                      <w:color w:val="595959"/>
                      <w:sz w:val="32"/>
                      <w:szCs w:val="32"/>
                    </w:rPr>
                    <w:t xml:space="preserve">   </w:t>
                  </w:r>
                  <w:r w:rsidRPr="005106A3">
                    <w:rPr>
                      <w:rFonts w:ascii="Arial" w:hAnsi="Arial" w:cs="Arial"/>
                      <w:b/>
                      <w:color w:val="595959"/>
                      <w:sz w:val="32"/>
                      <w:szCs w:val="32"/>
                    </w:rPr>
                    <w:t>“</w:t>
                  </w:r>
                  <w:bookmarkStart w:id="0" w:name="OLE_LINK1"/>
                  <w:bookmarkStart w:id="1" w:name="OLE_LINK2"/>
                  <w:r w:rsidR="00CA3728">
                    <w:rPr>
                      <w:rFonts w:ascii="Arial" w:hAnsi="Arial" w:cs="Arial"/>
                      <w:b/>
                      <w:color w:val="595959"/>
                      <w:sz w:val="32"/>
                      <w:szCs w:val="32"/>
                    </w:rPr>
                    <w:t>Aplica ‘CANVAS’ a tu idea de negocio</w:t>
                  </w:r>
                  <w:bookmarkEnd w:id="0"/>
                  <w:bookmarkEnd w:id="1"/>
                  <w:r w:rsidR="00982E4C">
                    <w:rPr>
                      <w:rFonts w:ascii="Arial" w:hAnsi="Arial" w:cs="Arial"/>
                      <w:b/>
                      <w:color w:val="595959"/>
                      <w:sz w:val="32"/>
                      <w:szCs w:val="32"/>
                    </w:rPr>
                    <w:t>”</w:t>
                  </w:r>
                </w:p>
                <w:p w:rsidR="009F3703" w:rsidRPr="005106A3" w:rsidRDefault="009F3703" w:rsidP="009F3703">
                  <w:pPr>
                    <w:tabs>
                      <w:tab w:val="left" w:pos="709"/>
                    </w:tabs>
                    <w:ind w:left="709" w:right="-426" w:firstLine="0"/>
                    <w:outlineLvl w:val="0"/>
                    <w:rPr>
                      <w:rFonts w:ascii="Arial Narrow" w:hAnsi="Arial Narrow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9F3703" w:rsidRPr="003D08F9" w:rsidRDefault="009F3703" w:rsidP="009F3703">
                  <w:pPr>
                    <w:tabs>
                      <w:tab w:val="left" w:pos="-142"/>
                      <w:tab w:val="left" w:pos="1701"/>
                    </w:tabs>
                    <w:spacing w:before="120" w:after="120" w:line="276" w:lineRule="auto"/>
                    <w:ind w:left="1701" w:hanging="992"/>
                    <w:outlineLvl w:val="0"/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  <w:r w:rsidRPr="005106A3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Fecha:   </w:t>
                  </w:r>
                  <w:r w:rsidR="00C502B3" w:rsidRPr="00A2409F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1</w:t>
                  </w:r>
                  <w:r w:rsidR="00CA3728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7</w:t>
                  </w:r>
                  <w:r w:rsidR="00C502B3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</w:t>
                  </w:r>
                  <w:r w:rsidR="00CA3728"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de </w:t>
                  </w:r>
                  <w:r w:rsidR="00CA3728" w:rsidRPr="00CA3728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mayo</w:t>
                  </w:r>
                  <w:r w:rsidR="00EE1742" w:rsidRPr="003D08F9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de 201</w:t>
                  </w:r>
                  <w:r w:rsidR="006C3AD4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9</w:t>
                  </w:r>
                  <w:bookmarkStart w:id="2" w:name="_GoBack"/>
                  <w:bookmarkEnd w:id="2"/>
                  <w:r w:rsidR="001B7717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.</w:t>
                  </w:r>
                </w:p>
                <w:p w:rsidR="009F3703" w:rsidRPr="00513B2C" w:rsidRDefault="009F3703" w:rsidP="009F3703">
                  <w:pPr>
                    <w:tabs>
                      <w:tab w:val="left" w:pos="-284"/>
                      <w:tab w:val="left" w:pos="-142"/>
                      <w:tab w:val="left" w:pos="1701"/>
                    </w:tabs>
                    <w:spacing w:before="120" w:after="120" w:line="276" w:lineRule="auto"/>
                    <w:ind w:left="1701" w:hanging="992"/>
                    <w:rPr>
                      <w:rFonts w:ascii="Arial" w:hAnsi="Arial" w:cs="Arial"/>
                      <w:bCs/>
                      <w:color w:val="404040"/>
                      <w:sz w:val="22"/>
                      <w:szCs w:val="22"/>
                    </w:rPr>
                  </w:pPr>
                  <w:r w:rsidRPr="005106A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Horario: </w:t>
                  </w:r>
                  <w:r w:rsidR="00C502B3" w:rsidRPr="00A2409F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09</w:t>
                  </w:r>
                  <w:r w:rsidR="008D4689" w:rsidRPr="00A2409F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.</w:t>
                  </w:r>
                  <w:r w:rsidR="00C502B3" w:rsidRPr="00A2409F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0</w:t>
                  </w:r>
                  <w:r w:rsidR="008D4689" w:rsidRPr="00A2409F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0</w:t>
                  </w:r>
                  <w:r w:rsidR="008D4689" w:rsidRPr="00513B2C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a </w:t>
                  </w:r>
                  <w:r w:rsidRPr="00513B2C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.</w:t>
                  </w:r>
                  <w:r w:rsidR="008D4689" w:rsidRPr="00513B2C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1</w:t>
                  </w:r>
                  <w:r w:rsidR="00C502B3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4</w:t>
                  </w:r>
                  <w:r w:rsidR="008D4689" w:rsidRPr="00513B2C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.</w:t>
                  </w:r>
                  <w:r w:rsidR="00C502B3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0</w:t>
                  </w:r>
                  <w:r w:rsidR="008D4689" w:rsidRPr="00513B2C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0 h</w:t>
                  </w:r>
                  <w:r w:rsidR="001B7717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.</w:t>
                  </w:r>
                </w:p>
                <w:p w:rsidR="00545310" w:rsidRDefault="009F3703" w:rsidP="008D4689">
                  <w:pPr>
                    <w:pStyle w:val="Sangradetextonormal"/>
                    <w:tabs>
                      <w:tab w:val="left" w:pos="709"/>
                    </w:tabs>
                    <w:ind w:left="709" w:firstLine="0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5106A3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>Lugar</w:t>
                  </w:r>
                  <w:r w:rsidRPr="005106A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: </w:t>
                  </w:r>
                  <w:r w:rsidR="00565FC5"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 xml:space="preserve">  </w:t>
                  </w:r>
                  <w:bookmarkStart w:id="3" w:name="OLE_LINK3"/>
                  <w:bookmarkStart w:id="4" w:name="OLE_LINK4"/>
                  <w:r w:rsidR="008D4689" w:rsidRPr="005106A3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Centro </w:t>
                  </w:r>
                  <w:r w:rsidR="008D4689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Andaluz de Emprendimiento</w:t>
                  </w:r>
                  <w:r w:rsidR="008D4689" w:rsidRPr="005106A3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(C</w:t>
                  </w:r>
                  <w:r w:rsidR="00CA372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ADE)</w:t>
                  </w:r>
                  <w:r w:rsidR="00C502B3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.</w:t>
                  </w:r>
                  <w:bookmarkEnd w:id="3"/>
                  <w:bookmarkEnd w:id="4"/>
                </w:p>
                <w:p w:rsidR="00C502B3" w:rsidRPr="00C502B3" w:rsidRDefault="00C86A4F" w:rsidP="008D4689">
                  <w:pPr>
                    <w:pStyle w:val="Sangradetextonormal"/>
                    <w:tabs>
                      <w:tab w:val="left" w:pos="709"/>
                    </w:tabs>
                    <w:ind w:left="709" w:firstLine="0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            </w:t>
                  </w:r>
                  <w:bookmarkStart w:id="5" w:name="OLE_LINK7"/>
                  <w:r w:rsidR="00CA372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C/ Las Palmeras, 2, 2ª Planta, Turre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</w:t>
                  </w:r>
                  <w:r w:rsidR="00CA3728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Almería</w:t>
                  </w:r>
                  <w:r w:rsidR="001B7717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.</w:t>
                  </w:r>
                </w:p>
                <w:bookmarkEnd w:id="5"/>
                <w:p w:rsidR="009F3703" w:rsidRPr="005106A3" w:rsidRDefault="008D4689" w:rsidP="009F3703">
                  <w:pPr>
                    <w:tabs>
                      <w:tab w:val="left" w:pos="-567"/>
                      <w:tab w:val="left" w:pos="1701"/>
                    </w:tabs>
                    <w:spacing w:before="120" w:after="120" w:line="276" w:lineRule="auto"/>
                    <w:ind w:left="1701" w:hanging="992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2"/>
                    </w:rPr>
                    <w:t>Centro Anda</w:t>
                  </w:r>
                </w:p>
                <w:p w:rsidR="009F3703" w:rsidRPr="005106A3" w:rsidRDefault="009F3703" w:rsidP="009F3703">
                  <w:pPr>
                    <w:tabs>
                      <w:tab w:val="left" w:pos="-284"/>
                      <w:tab w:val="left" w:pos="1701"/>
                    </w:tabs>
                    <w:spacing w:before="120" w:after="120" w:line="276" w:lineRule="auto"/>
                    <w:ind w:left="1701" w:hanging="992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9F3703" w:rsidRDefault="009F3703" w:rsidP="009F3703">
                  <w:pPr>
                    <w:tabs>
                      <w:tab w:val="left" w:pos="-284"/>
                      <w:tab w:val="left" w:pos="1701"/>
                    </w:tabs>
                    <w:spacing w:before="120" w:after="120" w:line="276" w:lineRule="auto"/>
                    <w:ind w:left="1701" w:hanging="992"/>
                    <w:rPr>
                      <w:rFonts w:ascii="Arial" w:hAnsi="Arial" w:cs="Arial"/>
                      <w:b/>
                      <w:bCs/>
                      <w:color w:val="595959"/>
                      <w:sz w:val="28"/>
                      <w:szCs w:val="28"/>
                    </w:rPr>
                  </w:pPr>
                  <w:bookmarkStart w:id="6" w:name="OLE_LINK5"/>
                  <w:r w:rsidRPr="005106A3">
                    <w:rPr>
                      <w:rFonts w:ascii="Arial" w:hAnsi="Arial" w:cs="Arial"/>
                      <w:b/>
                      <w:bCs/>
                      <w:color w:val="595959"/>
                      <w:sz w:val="28"/>
                      <w:szCs w:val="28"/>
                    </w:rPr>
                    <w:t>Programa</w:t>
                  </w:r>
                </w:p>
                <w:p w:rsidR="00CD7F73" w:rsidRPr="005106A3" w:rsidRDefault="00CD7F73" w:rsidP="009F3703">
                  <w:pPr>
                    <w:tabs>
                      <w:tab w:val="left" w:pos="-284"/>
                      <w:tab w:val="left" w:pos="1701"/>
                    </w:tabs>
                    <w:spacing w:before="120" w:after="120" w:line="276" w:lineRule="auto"/>
                    <w:ind w:left="1701" w:hanging="992"/>
                    <w:rPr>
                      <w:rFonts w:ascii="Arial" w:hAnsi="Arial" w:cs="Arial"/>
                      <w:b/>
                      <w:bCs/>
                      <w:color w:val="595959"/>
                      <w:sz w:val="28"/>
                      <w:szCs w:val="28"/>
                    </w:rPr>
                  </w:pPr>
                </w:p>
                <w:p w:rsidR="00C02A83" w:rsidRDefault="001B7717" w:rsidP="00C86A4F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  <w:tab w:val="left" w:pos="1701"/>
                    </w:tabs>
                    <w:spacing w:before="120" w:after="120" w:line="276" w:lineRule="auto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Introducción a la t</w:t>
                  </w:r>
                  <w:r w:rsidR="00C02A83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écnica del Lienzo</w:t>
                  </w: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1B7717">
                    <w:rPr>
                      <w:rFonts w:ascii="Arial" w:hAnsi="Arial" w:cs="Arial"/>
                      <w:i/>
                      <w:color w:val="595959"/>
                      <w:sz w:val="22"/>
                      <w:szCs w:val="22"/>
                    </w:rPr>
                    <w:t>Canvas</w:t>
                  </w:r>
                  <w:proofErr w:type="spellEnd"/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)</w:t>
                  </w:r>
                  <w:r w:rsidR="00C02A83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.</w:t>
                  </w:r>
                  <w:r w:rsidR="00C02A83" w:rsidRPr="00C502B3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</w:t>
                  </w:r>
                </w:p>
                <w:p w:rsidR="00DB2E5F" w:rsidRDefault="00DB2E5F" w:rsidP="00C86A4F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  <w:tab w:val="left" w:pos="1701"/>
                    </w:tabs>
                    <w:spacing w:before="120" w:after="120" w:line="276" w:lineRule="auto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Definición de los 9 módulos</w:t>
                  </w:r>
                  <w:r w:rsidR="001B7717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.</w:t>
                  </w:r>
                </w:p>
                <w:p w:rsidR="00C502B3" w:rsidRDefault="00C502B3" w:rsidP="00C86A4F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  <w:tab w:val="left" w:pos="1701"/>
                    </w:tabs>
                    <w:spacing w:before="120" w:after="120" w:line="276" w:lineRule="auto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 w:rsidRPr="00C502B3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Cómo debe ser tu </w:t>
                  </w: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p</w:t>
                  </w:r>
                  <w:r w:rsidRPr="00C502B3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ropuesta de valor para diferenciarte de la competencia</w:t>
                  </w:r>
                  <w:r w:rsidR="00C86A4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.</w:t>
                  </w:r>
                </w:p>
                <w:p w:rsidR="00C02A83" w:rsidRPr="00C502B3" w:rsidRDefault="001B7717" w:rsidP="00C86A4F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  <w:tab w:val="left" w:pos="1701"/>
                    </w:tabs>
                    <w:spacing w:before="120" w:after="120" w:line="276" w:lineRule="auto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Caso p</w:t>
                  </w:r>
                  <w:r w:rsidR="00C02A83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ráctico.</w:t>
                  </w:r>
                </w:p>
                <w:p w:rsidR="00CD7F73" w:rsidRPr="005106A3" w:rsidRDefault="001B7717" w:rsidP="00C86A4F">
                  <w:pPr>
                    <w:numPr>
                      <w:ilvl w:val="0"/>
                      <w:numId w:val="3"/>
                    </w:numPr>
                    <w:tabs>
                      <w:tab w:val="left" w:pos="993"/>
                      <w:tab w:val="left" w:pos="1701"/>
                    </w:tabs>
                    <w:spacing w:before="120" w:after="120" w:line="276" w:lineRule="auto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Resumen. g</w:t>
                  </w:r>
                  <w:r w:rsidR="00C502B3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uía práctica de desarrollo de tu modelo de negocio</w:t>
                  </w:r>
                  <w:r w:rsidR="00C86A4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.</w:t>
                  </w:r>
                </w:p>
                <w:bookmarkEnd w:id="6"/>
                <w:p w:rsidR="00CD7F73" w:rsidRDefault="00CD7F73" w:rsidP="009F3703">
                  <w:pPr>
                    <w:tabs>
                      <w:tab w:val="left" w:pos="993"/>
                      <w:tab w:val="left" w:pos="1701"/>
                    </w:tabs>
                    <w:spacing w:before="120" w:after="120" w:line="276" w:lineRule="auto"/>
                    <w:ind w:left="1701" w:hanging="992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</w:p>
                <w:p w:rsidR="001B7717" w:rsidRDefault="001B7717" w:rsidP="00C502B3">
                  <w:pPr>
                    <w:tabs>
                      <w:tab w:val="left" w:pos="993"/>
                      <w:tab w:val="left" w:pos="1701"/>
                    </w:tabs>
                    <w:spacing w:before="120" w:after="120" w:line="276" w:lineRule="auto"/>
                    <w:ind w:left="708" w:firstLine="1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</w:p>
                <w:p w:rsidR="00C86A4F" w:rsidRDefault="00914562" w:rsidP="00C502B3">
                  <w:pPr>
                    <w:tabs>
                      <w:tab w:val="left" w:pos="993"/>
                      <w:tab w:val="left" w:pos="1701"/>
                    </w:tabs>
                    <w:spacing w:before="120" w:after="120" w:line="276" w:lineRule="auto"/>
                    <w:ind w:left="708" w:firstLine="1"/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>Ponente</w:t>
                  </w:r>
                  <w:r w:rsidR="00CD7F73">
                    <w:rPr>
                      <w:rFonts w:ascii="Arial" w:hAnsi="Arial" w:cs="Arial"/>
                      <w:b/>
                      <w:color w:val="595959"/>
                      <w:sz w:val="22"/>
                      <w:szCs w:val="22"/>
                    </w:rPr>
                    <w:t xml:space="preserve">: </w:t>
                  </w:r>
                </w:p>
                <w:p w:rsidR="00CD7F73" w:rsidRPr="00CD7F73" w:rsidRDefault="00C02A83" w:rsidP="00C86A4F">
                  <w:pPr>
                    <w:tabs>
                      <w:tab w:val="left" w:pos="993"/>
                      <w:tab w:val="left" w:pos="1701"/>
                    </w:tabs>
                    <w:spacing w:before="120" w:after="120" w:line="276" w:lineRule="auto"/>
                    <w:ind w:left="708" w:firstLine="1"/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Eva Granados López</w:t>
                  </w:r>
                  <w:r w:rsidR="00C86A4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, </w:t>
                  </w:r>
                  <w:r w:rsidR="00CD7F73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T</w:t>
                  </w:r>
                  <w:r w:rsidR="00CD7F73" w:rsidRPr="00CD7F73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écnica </w:t>
                  </w:r>
                  <w:r w:rsidR="00C86A4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del </w:t>
                  </w:r>
                  <w:r w:rsidR="007503DA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CADE </w:t>
                  </w:r>
                  <w:r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Turre</w:t>
                  </w:r>
                  <w:r w:rsidR="00C86A4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>.</w:t>
                  </w:r>
                </w:p>
                <w:p w:rsidR="001B7717" w:rsidRDefault="001B7717" w:rsidP="009F3703">
                  <w:pPr>
                    <w:tabs>
                      <w:tab w:val="left" w:pos="-284"/>
                      <w:tab w:val="left" w:pos="709"/>
                    </w:tabs>
                    <w:spacing w:before="360" w:after="120" w:line="276" w:lineRule="auto"/>
                    <w:ind w:left="709" w:firstLine="0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 w:rsidR="009F3703" w:rsidRPr="005106A3" w:rsidRDefault="009F3703" w:rsidP="009F3703">
                  <w:pPr>
                    <w:tabs>
                      <w:tab w:val="left" w:pos="-284"/>
                      <w:tab w:val="left" w:pos="709"/>
                    </w:tabs>
                    <w:spacing w:before="360" w:after="120" w:line="276" w:lineRule="auto"/>
                    <w:ind w:left="709" w:firstLine="0"/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</w:pPr>
                  <w:r w:rsidRPr="005106A3">
                    <w:rPr>
                      <w:rFonts w:ascii="Arial" w:hAnsi="Arial" w:cs="Arial"/>
                      <w:b/>
                      <w:bCs/>
                      <w:color w:val="595959"/>
                      <w:sz w:val="22"/>
                      <w:szCs w:val="22"/>
                    </w:rPr>
                    <w:t xml:space="preserve">Información e inscripciones: </w:t>
                  </w:r>
                </w:p>
                <w:p w:rsidR="009F3703" w:rsidRPr="005106A3" w:rsidRDefault="009F3703" w:rsidP="009F3703">
                  <w:pPr>
                    <w:pStyle w:val="Sangradetextonormal"/>
                    <w:numPr>
                      <w:ilvl w:val="0"/>
                      <w:numId w:val="2"/>
                    </w:numPr>
                    <w:tabs>
                      <w:tab w:val="left" w:pos="709"/>
                    </w:tabs>
                    <w:ind w:left="709" w:firstLine="0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bookmarkStart w:id="7" w:name="OLE_LINK6"/>
                  <w:r w:rsidRPr="005106A3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Centro </w:t>
                  </w:r>
                  <w:r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Andaluz de Emprendimiento</w:t>
                  </w:r>
                  <w:r w:rsidRPr="005106A3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(CADE) de </w:t>
                  </w:r>
                  <w:r w:rsidR="00C02A83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Turre</w:t>
                  </w:r>
                  <w:r w:rsidR="00CD7F73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. </w:t>
                  </w:r>
                </w:p>
                <w:p w:rsidR="009F3703" w:rsidRPr="005106A3" w:rsidRDefault="009F3703" w:rsidP="009F3703">
                  <w:pPr>
                    <w:pStyle w:val="Sangradetextonormal"/>
                    <w:tabs>
                      <w:tab w:val="left" w:pos="709"/>
                    </w:tabs>
                    <w:ind w:left="709" w:firstLine="0"/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</w:pPr>
                  <w:r w:rsidRPr="005106A3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ab/>
                    <w:t xml:space="preserve">Tel: </w:t>
                  </w:r>
                  <w:r w:rsidR="00C02A83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671.</w:t>
                  </w:r>
                  <w:r w:rsidR="00DB2E5F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>532.476</w:t>
                  </w:r>
                  <w:r w:rsidRPr="005106A3">
                    <w:rPr>
                      <w:rFonts w:ascii="Arial" w:hAnsi="Arial" w:cs="Arial"/>
                      <w:bCs/>
                      <w:color w:val="595959"/>
                      <w:sz w:val="22"/>
                      <w:szCs w:val="22"/>
                    </w:rPr>
                    <w:t xml:space="preserve"> / </w:t>
                  </w:r>
                  <w:hyperlink r:id="rId7" w:history="1">
                    <w:r w:rsidR="00DB2E5F" w:rsidRPr="00AB4A47">
                      <w:rPr>
                        <w:rStyle w:val="Hipervnculo"/>
                        <w:rFonts w:ascii="Arial" w:hAnsi="Arial" w:cs="Arial"/>
                        <w:sz w:val="22"/>
                        <w:szCs w:val="22"/>
                      </w:rPr>
                      <w:t>egranados@andaluciaemprende.es</w:t>
                    </w:r>
                  </w:hyperlink>
                  <w:bookmarkEnd w:id="7"/>
                  <w:r w:rsidR="00C86A4F">
                    <w:rPr>
                      <w:rFonts w:ascii="Arial" w:hAnsi="Arial" w:cs="Arial"/>
                      <w:color w:val="595959"/>
                      <w:sz w:val="22"/>
                      <w:szCs w:val="22"/>
                    </w:rPr>
                    <w:t xml:space="preserve"> </w:t>
                  </w:r>
                </w:p>
                <w:p w:rsidR="00B568EB" w:rsidRDefault="00B568EB"/>
                <w:p w:rsidR="00C86A4F" w:rsidRDefault="00C86A4F"/>
              </w:txbxContent>
            </v:textbox>
            <w10:wrap type="square"/>
          </v:shape>
        </w:pict>
      </w:r>
      <w:r w:rsidR="001B771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8792845</wp:posOffset>
            </wp:positionV>
            <wp:extent cx="4431665" cy="649605"/>
            <wp:effectExtent l="19050" t="0" r="6985" b="0"/>
            <wp:wrapSquare wrapText="bothSides"/>
            <wp:docPr id="51" name="Imagen 51" descr="LOGO AE-CEFTA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OGO AE-CEFTA (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E5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8623935</wp:posOffset>
            </wp:positionV>
            <wp:extent cx="1569720" cy="1584960"/>
            <wp:effectExtent l="285750" t="266700" r="278130" b="262890"/>
            <wp:wrapNone/>
            <wp:docPr id="46" name="Imagen 46" descr="GOTA 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OTA RO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3756813">
                      <a:off x="0" y="0"/>
                      <a:ext cx="156972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E5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-7815580</wp:posOffset>
            </wp:positionH>
            <wp:positionV relativeFrom="paragraph">
              <wp:posOffset>-4892675</wp:posOffset>
            </wp:positionV>
            <wp:extent cx="11215370" cy="10652125"/>
            <wp:effectExtent l="2114550" t="2400300" r="0" b="2397125"/>
            <wp:wrapNone/>
            <wp:docPr id="44" name="Imagen 44" descr="IMAGEN ENARA AE 2017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N ENARA AE 2017 fondo blan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056" r="12430" b="14340"/>
                    <a:stretch>
                      <a:fillRect/>
                    </a:stretch>
                  </pic:blipFill>
                  <pic:spPr bwMode="auto">
                    <a:xfrm rot="2873669">
                      <a:off x="0" y="0"/>
                      <a:ext cx="1121537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8EB" w:rsidRPr="005106A3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9F3703" w:rsidRPr="007669A8">
        <w:rPr>
          <w:rFonts w:ascii="Arial" w:hAnsi="Arial" w:cs="Arial"/>
          <w:b/>
          <w:bCs/>
          <w:sz w:val="18"/>
          <w:szCs w:val="18"/>
        </w:rPr>
        <w:tab/>
      </w:r>
      <w:r w:rsidR="009F3703" w:rsidRPr="007669A8">
        <w:rPr>
          <w:rFonts w:ascii="Arial" w:hAnsi="Arial" w:cs="Arial"/>
          <w:b/>
          <w:bCs/>
          <w:sz w:val="18"/>
          <w:szCs w:val="18"/>
        </w:rPr>
        <w:tab/>
      </w:r>
      <w:r w:rsidR="009F3703" w:rsidRPr="007669A8">
        <w:rPr>
          <w:rFonts w:ascii="Arial" w:hAnsi="Arial" w:cs="Arial"/>
          <w:b/>
          <w:bCs/>
          <w:sz w:val="18"/>
          <w:szCs w:val="18"/>
        </w:rPr>
        <w:tab/>
      </w:r>
      <w:r w:rsidR="009F3703" w:rsidRPr="007669A8">
        <w:rPr>
          <w:rFonts w:ascii="Arial" w:hAnsi="Arial" w:cs="Arial"/>
          <w:b/>
          <w:bCs/>
          <w:sz w:val="18"/>
          <w:szCs w:val="18"/>
        </w:rPr>
        <w:tab/>
      </w:r>
      <w:r w:rsidR="00D344B9">
        <w:rPr>
          <w:rFonts w:ascii="Arial" w:hAnsi="Arial" w:cs="Arial"/>
          <w:b/>
          <w:bCs/>
          <w:sz w:val="18"/>
          <w:szCs w:val="18"/>
        </w:rPr>
        <w:tab/>
      </w:r>
      <w:r w:rsidR="00D344B9">
        <w:rPr>
          <w:rFonts w:ascii="Arial" w:hAnsi="Arial" w:cs="Arial"/>
          <w:b/>
          <w:bCs/>
          <w:sz w:val="18"/>
          <w:szCs w:val="18"/>
        </w:rPr>
        <w:tab/>
      </w:r>
      <w:r w:rsidR="00D344B9">
        <w:rPr>
          <w:rFonts w:ascii="Arial" w:hAnsi="Arial" w:cs="Arial"/>
          <w:b/>
          <w:bCs/>
          <w:sz w:val="18"/>
          <w:szCs w:val="18"/>
        </w:rPr>
        <w:tab/>
      </w:r>
      <w:r w:rsidR="009F3703">
        <w:rPr>
          <w:rFonts w:ascii="Arial" w:hAnsi="Arial" w:cs="Arial"/>
          <w:bCs/>
          <w:color w:val="595959"/>
          <w:sz w:val="18"/>
          <w:szCs w:val="18"/>
        </w:rPr>
        <w:t>:</w:t>
      </w:r>
      <w:r w:rsidR="00C86A4F" w:rsidRPr="00C86A4F"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6807F2" w:rsidRPr="009F3703" w:rsidSect="00843F19">
      <w:headerReference w:type="default" r:id="rId11"/>
      <w:footerReference w:type="default" r:id="rId12"/>
      <w:pgSz w:w="11906" w:h="16838"/>
      <w:pgMar w:top="1134" w:right="1700" w:bottom="709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96" w:rsidRDefault="00561696" w:rsidP="00E60934">
      <w:pPr>
        <w:spacing w:line="240" w:lineRule="auto"/>
      </w:pPr>
      <w:r>
        <w:separator/>
      </w:r>
    </w:p>
  </w:endnote>
  <w:endnote w:type="continuationSeparator" w:id="0">
    <w:p w:rsidR="00561696" w:rsidRDefault="00561696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</w:p>
  <w:p w:rsidR="00342F75" w:rsidRDefault="00342F75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2192" w:dyaOrig="8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9.3pt;height:426.55pt">
          <v:imagedata r:id="rId1" o:title=""/>
        </v:shape>
        <o:OLEObject Type="Embed" ProgID="Photoshop.Image.11" ShapeID="_x0000_i1025" DrawAspect="Content" ObjectID="_1619435435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96" w:rsidRDefault="00561696" w:rsidP="00E60934">
      <w:pPr>
        <w:spacing w:line="240" w:lineRule="auto"/>
      </w:pPr>
      <w:r>
        <w:separator/>
      </w:r>
    </w:p>
  </w:footnote>
  <w:footnote w:type="continuationSeparator" w:id="0">
    <w:p w:rsidR="00561696" w:rsidRDefault="00561696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F75" w:rsidRDefault="00342F75">
    <w:pPr>
      <w:pStyle w:val="Encabezado"/>
    </w:pPr>
  </w:p>
  <w:p w:rsidR="00342F75" w:rsidRDefault="00342F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E6E3A3D"/>
    <w:multiLevelType w:val="hybridMultilevel"/>
    <w:tmpl w:val="FBACA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934"/>
    <w:rsid w:val="00012560"/>
    <w:rsid w:val="00023C7C"/>
    <w:rsid w:val="000506B5"/>
    <w:rsid w:val="0005313D"/>
    <w:rsid w:val="000D6233"/>
    <w:rsid w:val="00172CE5"/>
    <w:rsid w:val="00197F02"/>
    <w:rsid w:val="001B7717"/>
    <w:rsid w:val="00204594"/>
    <w:rsid w:val="00296B51"/>
    <w:rsid w:val="002A0B86"/>
    <w:rsid w:val="002C1E74"/>
    <w:rsid w:val="002C6B71"/>
    <w:rsid w:val="0030441A"/>
    <w:rsid w:val="00342F75"/>
    <w:rsid w:val="00345CB9"/>
    <w:rsid w:val="003D08F9"/>
    <w:rsid w:val="003F79EA"/>
    <w:rsid w:val="0041218B"/>
    <w:rsid w:val="0041524A"/>
    <w:rsid w:val="0043418D"/>
    <w:rsid w:val="004619AC"/>
    <w:rsid w:val="00490AC7"/>
    <w:rsid w:val="004D5BEA"/>
    <w:rsid w:val="005106A3"/>
    <w:rsid w:val="00513B2C"/>
    <w:rsid w:val="00534B4B"/>
    <w:rsid w:val="00545310"/>
    <w:rsid w:val="00561696"/>
    <w:rsid w:val="00565FC5"/>
    <w:rsid w:val="00584709"/>
    <w:rsid w:val="005851DC"/>
    <w:rsid w:val="005A0DA5"/>
    <w:rsid w:val="006600C6"/>
    <w:rsid w:val="006807F2"/>
    <w:rsid w:val="006966E1"/>
    <w:rsid w:val="006C3AD4"/>
    <w:rsid w:val="006F116F"/>
    <w:rsid w:val="00723ED0"/>
    <w:rsid w:val="0073126B"/>
    <w:rsid w:val="00733249"/>
    <w:rsid w:val="007503DA"/>
    <w:rsid w:val="007669A8"/>
    <w:rsid w:val="00766DA5"/>
    <w:rsid w:val="00777A0F"/>
    <w:rsid w:val="007933F5"/>
    <w:rsid w:val="007B0600"/>
    <w:rsid w:val="007E4014"/>
    <w:rsid w:val="007F332D"/>
    <w:rsid w:val="00843F19"/>
    <w:rsid w:val="00850100"/>
    <w:rsid w:val="008D4689"/>
    <w:rsid w:val="00914562"/>
    <w:rsid w:val="00982E4C"/>
    <w:rsid w:val="009F3703"/>
    <w:rsid w:val="00A24003"/>
    <w:rsid w:val="00A2409F"/>
    <w:rsid w:val="00A404D7"/>
    <w:rsid w:val="00AD2CEB"/>
    <w:rsid w:val="00AE7278"/>
    <w:rsid w:val="00B06861"/>
    <w:rsid w:val="00B06B49"/>
    <w:rsid w:val="00B568EB"/>
    <w:rsid w:val="00B82884"/>
    <w:rsid w:val="00B96F48"/>
    <w:rsid w:val="00BC2D6C"/>
    <w:rsid w:val="00C02A83"/>
    <w:rsid w:val="00C502B3"/>
    <w:rsid w:val="00C86A4F"/>
    <w:rsid w:val="00CA1AD4"/>
    <w:rsid w:val="00CA3728"/>
    <w:rsid w:val="00CA78A4"/>
    <w:rsid w:val="00CD7F73"/>
    <w:rsid w:val="00CF6623"/>
    <w:rsid w:val="00D344B9"/>
    <w:rsid w:val="00D91638"/>
    <w:rsid w:val="00DB2E5F"/>
    <w:rsid w:val="00E06223"/>
    <w:rsid w:val="00E21B80"/>
    <w:rsid w:val="00E511B7"/>
    <w:rsid w:val="00E60934"/>
    <w:rsid w:val="00E75071"/>
    <w:rsid w:val="00ED3228"/>
    <w:rsid w:val="00EE1742"/>
    <w:rsid w:val="00F2626F"/>
    <w:rsid w:val="00F652FF"/>
    <w:rsid w:val="00FB303E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C75F9"/>
  <w15:docId w15:val="{9C0FC3AA-A099-4BAC-ACB3-A55396E4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character" w:customStyle="1" w:styleId="Mencionar1">
    <w:name w:val="Mencionar1"/>
    <w:uiPriority w:val="99"/>
    <w:semiHidden/>
    <w:unhideWhenUsed/>
    <w:rsid w:val="00CD7F7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ranados@andaluciaemprende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Links>
    <vt:vector size="6" baseType="variant"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mailto:proyectolunaralmeria@andaluciaemprende.es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Josefa Sanchez Garcia</cp:lastModifiedBy>
  <cp:revision>4</cp:revision>
  <cp:lastPrinted>2015-06-02T11:27:00Z</cp:lastPrinted>
  <dcterms:created xsi:type="dcterms:W3CDTF">2019-05-15T11:28:00Z</dcterms:created>
  <dcterms:modified xsi:type="dcterms:W3CDTF">2019-05-15T12:24:00Z</dcterms:modified>
</cp:coreProperties>
</file>