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420406" w:rsidRDefault="00EB23FA" w:rsidP="00584709">
      <w:pPr>
        <w:tabs>
          <w:tab w:val="left" w:pos="709"/>
        </w:tabs>
        <w:ind w:left="709" w:firstLine="0"/>
        <w:jc w:val="center"/>
        <w:rPr>
          <w:rFonts w:ascii="Arial" w:hAnsi="Arial" w:cs="Arial"/>
          <w:b/>
          <w:color w:val="538135"/>
          <w:sz w:val="40"/>
          <w:szCs w:val="40"/>
        </w:rPr>
      </w:pPr>
      <w:r>
        <w:rPr>
          <w:noProof/>
          <w:color w:val="53813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-7815580</wp:posOffset>
            </wp:positionH>
            <wp:positionV relativeFrom="paragraph">
              <wp:posOffset>-4890770</wp:posOffset>
            </wp:positionV>
            <wp:extent cx="11215370" cy="10652125"/>
            <wp:effectExtent l="2114550" t="2400300" r="2100580" b="2397125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56" r="12430" b="14340"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12153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D92" w:rsidRPr="00420406">
        <w:rPr>
          <w:rFonts w:ascii="Arial" w:hAnsi="Arial" w:cs="Arial"/>
          <w:b/>
          <w:color w:val="538135"/>
          <w:sz w:val="40"/>
          <w:szCs w:val="40"/>
        </w:rPr>
        <w:t>Curso</w:t>
      </w:r>
    </w:p>
    <w:p w:rsidR="00AE7278" w:rsidRPr="006E13DA" w:rsidRDefault="00AE7278" w:rsidP="00584709">
      <w:pPr>
        <w:tabs>
          <w:tab w:val="left" w:pos="709"/>
        </w:tabs>
        <w:ind w:left="709" w:firstLine="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6E13DA">
        <w:rPr>
          <w:rFonts w:ascii="Arial" w:hAnsi="Arial" w:cs="Arial"/>
          <w:color w:val="FF0000"/>
          <w:sz w:val="32"/>
          <w:szCs w:val="32"/>
        </w:rPr>
        <w:t xml:space="preserve">   </w:t>
      </w:r>
      <w:r w:rsidRPr="006E13DA">
        <w:rPr>
          <w:rFonts w:ascii="Arial" w:hAnsi="Arial" w:cs="Arial"/>
          <w:b/>
          <w:color w:val="FF0000"/>
          <w:sz w:val="32"/>
          <w:szCs w:val="32"/>
        </w:rPr>
        <w:t>“</w:t>
      </w:r>
      <w:r w:rsidR="00E45D92" w:rsidRPr="006E13DA">
        <w:rPr>
          <w:rFonts w:ascii="Arial" w:hAnsi="Arial" w:cs="Arial"/>
          <w:b/>
          <w:color w:val="FF0000"/>
          <w:sz w:val="32"/>
          <w:szCs w:val="32"/>
        </w:rPr>
        <w:t>Marketing KickOff”</w:t>
      </w:r>
      <w:r w:rsidR="002A0B86" w:rsidRPr="006E13DA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FB303E" w:rsidRPr="005106A3" w:rsidRDefault="00FB303E" w:rsidP="00584709">
      <w:pPr>
        <w:tabs>
          <w:tab w:val="left" w:pos="709"/>
        </w:tabs>
        <w:ind w:left="709" w:right="-426" w:firstLine="0"/>
        <w:outlineLvl w:val="0"/>
        <w:rPr>
          <w:rFonts w:ascii="Arial Narrow" w:hAnsi="Arial Narrow" w:cs="Arial"/>
          <w:b/>
          <w:bCs/>
          <w:color w:val="595959"/>
          <w:sz w:val="22"/>
          <w:szCs w:val="22"/>
        </w:rPr>
      </w:pPr>
    </w:p>
    <w:p w:rsidR="00FB303E" w:rsidRPr="00E45D92" w:rsidRDefault="00FB303E" w:rsidP="00584709">
      <w:pPr>
        <w:tabs>
          <w:tab w:val="left" w:pos="-142"/>
          <w:tab w:val="left" w:pos="1701"/>
        </w:tabs>
        <w:spacing w:before="120" w:after="120" w:line="276" w:lineRule="auto"/>
        <w:ind w:left="1701" w:hanging="992"/>
        <w:outlineLvl w:val="0"/>
        <w:rPr>
          <w:rFonts w:ascii="Arial" w:hAnsi="Arial" w:cs="Arial"/>
          <w:b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E45D92" w:rsidRPr="00E45D92">
        <w:rPr>
          <w:rFonts w:ascii="Arial" w:hAnsi="Arial" w:cs="Arial"/>
          <w:b/>
          <w:color w:val="595959"/>
          <w:sz w:val="22"/>
          <w:szCs w:val="22"/>
        </w:rPr>
        <w:t>31 de mayo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de 201</w:t>
      </w:r>
      <w:r w:rsidR="00B06861" w:rsidRPr="00E45D92">
        <w:rPr>
          <w:rFonts w:ascii="Arial" w:hAnsi="Arial" w:cs="Arial"/>
          <w:b/>
          <w:color w:val="595959"/>
          <w:sz w:val="22"/>
          <w:szCs w:val="22"/>
        </w:rPr>
        <w:t>7</w:t>
      </w:r>
    </w:p>
    <w:p w:rsidR="00FB303E" w:rsidRPr="00E45D92" w:rsidRDefault="00FB303E" w:rsidP="00584709">
      <w:pPr>
        <w:tabs>
          <w:tab w:val="left" w:pos="-284"/>
          <w:tab w:val="left" w:pos="-142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E45D92" w:rsidRPr="00E45D92">
        <w:rPr>
          <w:rFonts w:ascii="Arial" w:hAnsi="Arial" w:cs="Arial"/>
          <w:b/>
          <w:color w:val="595959"/>
          <w:sz w:val="22"/>
          <w:szCs w:val="22"/>
        </w:rPr>
        <w:t>10:00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="00733249" w:rsidRPr="00E45D92">
        <w:rPr>
          <w:rFonts w:ascii="Arial" w:hAnsi="Arial" w:cs="Arial"/>
          <w:b/>
          <w:color w:val="595959"/>
          <w:sz w:val="22"/>
          <w:szCs w:val="22"/>
        </w:rPr>
        <w:t>-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14.00 h.</w:t>
      </w:r>
    </w:p>
    <w:p w:rsidR="00FB303E" w:rsidRPr="00E45D92" w:rsidRDefault="00FB303E" w:rsidP="00584709">
      <w:pPr>
        <w:tabs>
          <w:tab w:val="left" w:pos="-567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color w:val="595959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5106A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E45D92" w:rsidRPr="00E45D92">
        <w:rPr>
          <w:rFonts w:ascii="Arial" w:hAnsi="Arial" w:cs="Arial"/>
          <w:b/>
          <w:color w:val="595959"/>
          <w:sz w:val="22"/>
          <w:szCs w:val="22"/>
        </w:rPr>
        <w:t>Centro Andaluz de Emprendimiento (CADE) de Tomares. Avenida del Aljarafe, 4.</w:t>
      </w:r>
      <w:r w:rsidRPr="00E45D92">
        <w:rPr>
          <w:rFonts w:ascii="Arial" w:hAnsi="Arial" w:cs="Arial"/>
          <w:b/>
          <w:color w:val="595959"/>
          <w:sz w:val="22"/>
          <w:szCs w:val="22"/>
        </w:rPr>
        <w:t xml:space="preserve"> </w:t>
      </w:r>
    </w:p>
    <w:p w:rsidR="00023C7C" w:rsidRPr="005106A3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E45D92" w:rsidRDefault="00E45D92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</w:p>
    <w:p w:rsidR="00FB303E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  <w:r w:rsidRPr="005106A3">
        <w:rPr>
          <w:rFonts w:ascii="Arial" w:hAnsi="Arial" w:cs="Arial"/>
          <w:b/>
          <w:bCs/>
          <w:color w:val="595959"/>
          <w:sz w:val="28"/>
          <w:szCs w:val="28"/>
        </w:rPr>
        <w:t>Programa</w:t>
      </w:r>
      <w:r w:rsidR="00E45D92">
        <w:rPr>
          <w:rFonts w:ascii="Arial" w:hAnsi="Arial" w:cs="Arial"/>
          <w:b/>
          <w:bCs/>
          <w:color w:val="595959"/>
          <w:sz w:val="28"/>
          <w:szCs w:val="28"/>
        </w:rPr>
        <w:t>;</w:t>
      </w:r>
    </w:p>
    <w:p w:rsidR="00E45D92" w:rsidRPr="005106A3" w:rsidRDefault="00E45D92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8"/>
          <w:szCs w:val="28"/>
        </w:rPr>
      </w:pPr>
    </w:p>
    <w:p w:rsidR="00FB303E" w:rsidRDefault="00E45D92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Como el personal Branding puede romper o hacer triunfar tu negocio.</w:t>
      </w:r>
    </w:p>
    <w:p w:rsidR="00E45D92" w:rsidRDefault="00E45D92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¿Es todo el mundo tu cliente? Definiendo el cliente ideal.</w:t>
      </w:r>
    </w:p>
    <w:p w:rsidR="00E45D92" w:rsidRDefault="00E45D92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Atrae clientes gratis.</w:t>
      </w:r>
    </w:p>
    <w:p w:rsidR="00E45D92" w:rsidRDefault="00E45D92" w:rsidP="00E45D92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Marketing con piloto automático.</w:t>
      </w:r>
    </w:p>
    <w:p w:rsidR="00E45D92" w:rsidRPr="006E13DA" w:rsidRDefault="00E45D92" w:rsidP="006E13DA">
      <w:pPr>
        <w:numPr>
          <w:ilvl w:val="0"/>
          <w:numId w:val="3"/>
        </w:num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  <w:lang w:val="en-US"/>
        </w:rPr>
      </w:pPr>
      <w:r w:rsidRPr="00E45D92">
        <w:rPr>
          <w:rFonts w:ascii="Arial" w:hAnsi="Arial" w:cs="Arial"/>
          <w:b/>
          <w:color w:val="595959"/>
          <w:sz w:val="22"/>
          <w:szCs w:val="22"/>
          <w:lang w:val="en-US"/>
        </w:rPr>
        <w:t>Casos de éxito: success case of a local Company-Zuinq Studio.</w:t>
      </w:r>
    </w:p>
    <w:p w:rsidR="00E45D92" w:rsidRDefault="00E45D92" w:rsidP="00E45D92">
      <w:p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  <w:lang w:val="en-US"/>
        </w:rPr>
      </w:pPr>
    </w:p>
    <w:p w:rsidR="00E45D92" w:rsidRPr="006E13DA" w:rsidRDefault="006E13DA" w:rsidP="00E45D92">
      <w:p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  <w:r w:rsidRPr="006E13DA">
        <w:rPr>
          <w:rFonts w:ascii="Arial" w:hAnsi="Arial" w:cs="Arial"/>
          <w:b/>
          <w:color w:val="595959"/>
          <w:sz w:val="22"/>
          <w:szCs w:val="22"/>
        </w:rPr>
        <w:t>Imparte</w:t>
      </w:r>
      <w:r w:rsidR="00E45D92" w:rsidRPr="006E13DA">
        <w:rPr>
          <w:rFonts w:ascii="Arial" w:hAnsi="Arial" w:cs="Arial"/>
          <w:b/>
          <w:color w:val="595959"/>
          <w:sz w:val="22"/>
          <w:szCs w:val="22"/>
        </w:rPr>
        <w:t>: Extravaganza Communication.</w:t>
      </w:r>
    </w:p>
    <w:p w:rsidR="00E45D92" w:rsidRPr="006E13DA" w:rsidRDefault="00E45D92" w:rsidP="00E45D92">
      <w:pPr>
        <w:tabs>
          <w:tab w:val="left" w:pos="993"/>
          <w:tab w:val="left" w:pos="1701"/>
        </w:tabs>
        <w:spacing w:before="120" w:after="120" w:line="276" w:lineRule="auto"/>
        <w:rPr>
          <w:rFonts w:ascii="Arial" w:hAnsi="Arial" w:cs="Arial"/>
          <w:b/>
          <w:color w:val="595959"/>
          <w:sz w:val="22"/>
          <w:szCs w:val="22"/>
        </w:rPr>
      </w:pPr>
    </w:p>
    <w:p w:rsidR="006E13DA" w:rsidRDefault="006E13DA" w:rsidP="006E13DA">
      <w:pPr>
        <w:tabs>
          <w:tab w:val="left" w:pos="993"/>
          <w:tab w:val="left" w:pos="1701"/>
        </w:tabs>
        <w:spacing w:before="120" w:after="120" w:line="276" w:lineRule="auto"/>
        <w:ind w:left="708" w:firstLine="1"/>
        <w:rPr>
          <w:i/>
          <w:color w:val="FF0000"/>
        </w:rPr>
      </w:pPr>
      <w:r w:rsidRPr="006E13DA">
        <w:rPr>
          <w:i/>
          <w:color w:val="FF0000"/>
          <w:sz w:val="44"/>
          <w:szCs w:val="44"/>
        </w:rPr>
        <w:t>*</w:t>
      </w:r>
      <w:r w:rsidRPr="006E13DA">
        <w:rPr>
          <w:i/>
          <w:color w:val="FF0000"/>
        </w:rPr>
        <w:t>Para un máximo aprovechamiento del Taller se recomienda as</w:t>
      </w:r>
      <w:r>
        <w:rPr>
          <w:i/>
          <w:color w:val="FF0000"/>
        </w:rPr>
        <w:t>istir con Ordenador Portátil o T</w:t>
      </w:r>
      <w:r w:rsidRPr="006E13DA">
        <w:rPr>
          <w:i/>
          <w:color w:val="FF0000"/>
        </w:rPr>
        <w:t>ablet.</w:t>
      </w:r>
    </w:p>
    <w:p w:rsidR="006E13DA" w:rsidRDefault="006E13DA" w:rsidP="006E13DA">
      <w:pPr>
        <w:tabs>
          <w:tab w:val="left" w:pos="993"/>
          <w:tab w:val="left" w:pos="1701"/>
        </w:tabs>
        <w:spacing w:before="120" w:after="120" w:line="276" w:lineRule="auto"/>
        <w:ind w:left="708" w:firstLine="1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FB303E" w:rsidRPr="006E13DA" w:rsidRDefault="00FB303E" w:rsidP="006E13DA">
      <w:pPr>
        <w:tabs>
          <w:tab w:val="left" w:pos="993"/>
          <w:tab w:val="left" w:pos="1701"/>
        </w:tabs>
        <w:spacing w:before="120" w:after="120" w:line="276" w:lineRule="auto"/>
        <w:ind w:left="708" w:firstLine="1"/>
        <w:rPr>
          <w:rFonts w:ascii="Arial" w:hAnsi="Arial" w:cs="Arial"/>
          <w:b/>
          <w:i/>
          <w:color w:val="FF0000"/>
          <w:sz w:val="22"/>
          <w:szCs w:val="22"/>
        </w:rPr>
      </w:pPr>
      <w:r w:rsidRPr="005106A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5106A3" w:rsidRDefault="00FB303E" w:rsidP="00584709">
      <w:pPr>
        <w:pStyle w:val="Sangradetextonormal"/>
        <w:numPr>
          <w:ilvl w:val="0"/>
          <w:numId w:val="2"/>
        </w:numPr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Cs/>
          <w:color w:val="595959"/>
          <w:sz w:val="22"/>
          <w:szCs w:val="22"/>
        </w:rPr>
        <w:t>C</w:t>
      </w:r>
      <w:r w:rsidR="00E45D92">
        <w:rPr>
          <w:rFonts w:ascii="Arial" w:hAnsi="Arial" w:cs="Arial"/>
          <w:bCs/>
          <w:color w:val="595959"/>
          <w:sz w:val="22"/>
          <w:szCs w:val="22"/>
        </w:rPr>
        <w:t>entro Andaluz de Emprendimiento (CADE) de Tomares.</w:t>
      </w:r>
    </w:p>
    <w:p w:rsidR="00E45D92" w:rsidRDefault="00733249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 w:rsidRPr="005106A3">
        <w:rPr>
          <w:rFonts w:ascii="Arial" w:hAnsi="Arial" w:cs="Arial"/>
          <w:bCs/>
          <w:color w:val="595959"/>
          <w:sz w:val="22"/>
          <w:szCs w:val="22"/>
        </w:rPr>
        <w:tab/>
      </w:r>
      <w:r w:rsidR="00FB303E" w:rsidRPr="005106A3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5106A3">
        <w:rPr>
          <w:rFonts w:ascii="Arial" w:hAnsi="Arial" w:cs="Arial"/>
          <w:bCs/>
          <w:color w:val="595959"/>
          <w:sz w:val="22"/>
          <w:szCs w:val="22"/>
        </w:rPr>
        <w:t>e</w:t>
      </w:r>
      <w:r w:rsidRPr="005106A3">
        <w:rPr>
          <w:rFonts w:ascii="Arial" w:hAnsi="Arial" w:cs="Arial"/>
          <w:bCs/>
          <w:color w:val="595959"/>
          <w:sz w:val="22"/>
          <w:szCs w:val="22"/>
        </w:rPr>
        <w:t xml:space="preserve">l: </w:t>
      </w:r>
      <w:r w:rsidR="00E45D92">
        <w:rPr>
          <w:rFonts w:ascii="Arial" w:hAnsi="Arial" w:cs="Arial"/>
          <w:bCs/>
          <w:color w:val="595959"/>
          <w:sz w:val="22"/>
          <w:szCs w:val="22"/>
        </w:rPr>
        <w:t>955111950.</w:t>
      </w:r>
    </w:p>
    <w:p w:rsidR="00733249" w:rsidRDefault="006E13DA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noProof/>
          <w:color w:val="595959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31.05pt;margin-top:25.8pt;width:239.05pt;height:63.6pt;z-index:251659264;mso-wrap-style:none" stroked="f">
            <v:textbox style="mso-fit-shape-to-text:t">
              <w:txbxContent>
                <w:p w:rsidR="00E45D92" w:rsidRDefault="00EB23FA">
                  <w:r>
                    <w:rPr>
                      <w:noProof/>
                    </w:rPr>
                    <w:drawing>
                      <wp:inline distT="0" distB="0" distL="0" distR="0">
                        <wp:extent cx="2402840" cy="65913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9" w:history="1">
        <w:r w:rsidR="00E45D92" w:rsidRPr="00E540B3">
          <w:rPr>
            <w:rStyle w:val="Hipervnculo"/>
            <w:rFonts w:ascii="Arial" w:hAnsi="Arial" w:cs="Arial"/>
            <w:sz w:val="22"/>
            <w:szCs w:val="22"/>
          </w:rPr>
          <w:t>jmartinezb@andaluciaemprende.es</w:t>
        </w:r>
      </w:hyperlink>
      <w:r w:rsidR="00E45D92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10" w:history="1">
        <w:r w:rsidR="00E45D92" w:rsidRPr="00E540B3">
          <w:rPr>
            <w:rStyle w:val="Hipervnculo"/>
            <w:rFonts w:ascii="Arial" w:hAnsi="Arial" w:cs="Arial"/>
            <w:sz w:val="22"/>
            <w:szCs w:val="22"/>
          </w:rPr>
          <w:t>fdiazo@andaluciaemprende.es</w:t>
        </w:r>
      </w:hyperlink>
    </w:p>
    <w:p w:rsidR="00E45D92" w:rsidRDefault="00E45D92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E45D92" w:rsidRDefault="00E45D92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E45D92" w:rsidRDefault="00E45D92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E45D92" w:rsidRPr="005106A3" w:rsidRDefault="00E45D92" w:rsidP="00E45D92">
      <w:pPr>
        <w:pStyle w:val="Sangradetextonormal"/>
        <w:tabs>
          <w:tab w:val="left" w:pos="709"/>
        </w:tabs>
        <w:ind w:left="0" w:firstLine="0"/>
        <w:rPr>
          <w:rFonts w:ascii="Arial" w:hAnsi="Arial" w:cs="Arial"/>
          <w:bCs/>
          <w:color w:val="595959"/>
          <w:sz w:val="22"/>
          <w:szCs w:val="22"/>
        </w:rPr>
      </w:pPr>
    </w:p>
    <w:p w:rsidR="006807F2" w:rsidRPr="00584709" w:rsidRDefault="00EB23FA" w:rsidP="00584709">
      <w:pPr>
        <w:pStyle w:val="Sangradetextonormal"/>
        <w:tabs>
          <w:tab w:val="left" w:pos="0"/>
          <w:tab w:val="left" w:pos="709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162560</wp:posOffset>
            </wp:positionV>
            <wp:extent cx="4803775" cy="692150"/>
            <wp:effectExtent l="19050" t="0" r="0" b="0"/>
            <wp:wrapNone/>
            <wp:docPr id="45" name="Imagen 45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115570</wp:posOffset>
            </wp:positionV>
            <wp:extent cx="1569720" cy="1584960"/>
            <wp:effectExtent l="285750" t="266700" r="278130" b="262890"/>
            <wp:wrapNone/>
            <wp:docPr id="46" name="Imagen 46" descr="GO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TA RO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756813">
                      <a:off x="0" y="0"/>
                      <a:ext cx="15697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584709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</w:t>
      </w:r>
      <w:r w:rsidR="006807F2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</w:t>
      </w:r>
      <w:r w:rsidR="00AD2CEB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6807F2" w:rsidRPr="00584709" w:rsidSect="002C6B71">
      <w:headerReference w:type="default" r:id="rId13"/>
      <w:footerReference w:type="default" r:id="rId14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E9" w:rsidRDefault="00E811E9" w:rsidP="00E60934">
      <w:pPr>
        <w:spacing w:line="240" w:lineRule="auto"/>
      </w:pPr>
      <w:r>
        <w:separator/>
      </w:r>
    </w:p>
  </w:endnote>
  <w:endnote w:type="continuationSeparator" w:id="0">
    <w:p w:rsidR="00E811E9" w:rsidRDefault="00E811E9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35pt;height:427pt" o:ole="">
          <v:imagedata r:id="rId1" o:title=""/>
        </v:shape>
        <o:OLEObject Type="Embed" ProgID="Photoshop.Image.11" ShapeID="_x0000_i1025" DrawAspect="Content" ObjectID="_1555825260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E9" w:rsidRDefault="00E811E9" w:rsidP="00E60934">
      <w:pPr>
        <w:spacing w:line="240" w:lineRule="auto"/>
      </w:pPr>
      <w:r>
        <w:separator/>
      </w:r>
    </w:p>
  </w:footnote>
  <w:footnote w:type="continuationSeparator" w:id="0">
    <w:p w:rsidR="00E811E9" w:rsidRDefault="00E811E9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C4C4E3E"/>
    <w:multiLevelType w:val="hybridMultilevel"/>
    <w:tmpl w:val="E1C4B3B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5313D"/>
    <w:rsid w:val="000D6233"/>
    <w:rsid w:val="00197F02"/>
    <w:rsid w:val="00296B51"/>
    <w:rsid w:val="002A0B86"/>
    <w:rsid w:val="002C6B71"/>
    <w:rsid w:val="0030441A"/>
    <w:rsid w:val="0033548A"/>
    <w:rsid w:val="00342F75"/>
    <w:rsid w:val="003F79EA"/>
    <w:rsid w:val="0041524A"/>
    <w:rsid w:val="00420406"/>
    <w:rsid w:val="004619AC"/>
    <w:rsid w:val="00490AC7"/>
    <w:rsid w:val="005106A3"/>
    <w:rsid w:val="00584709"/>
    <w:rsid w:val="005A0DA5"/>
    <w:rsid w:val="006807F2"/>
    <w:rsid w:val="006E13DA"/>
    <w:rsid w:val="006F116F"/>
    <w:rsid w:val="00723ED0"/>
    <w:rsid w:val="00733249"/>
    <w:rsid w:val="007669A8"/>
    <w:rsid w:val="00766DA5"/>
    <w:rsid w:val="007933F5"/>
    <w:rsid w:val="007F332D"/>
    <w:rsid w:val="00850100"/>
    <w:rsid w:val="00A404D7"/>
    <w:rsid w:val="00AD2CEB"/>
    <w:rsid w:val="00AE7278"/>
    <w:rsid w:val="00B06861"/>
    <w:rsid w:val="00B96F48"/>
    <w:rsid w:val="00CA1AD4"/>
    <w:rsid w:val="00CA78A4"/>
    <w:rsid w:val="00CF6623"/>
    <w:rsid w:val="00D91638"/>
    <w:rsid w:val="00E06223"/>
    <w:rsid w:val="00E21B80"/>
    <w:rsid w:val="00E45D92"/>
    <w:rsid w:val="00E60934"/>
    <w:rsid w:val="00E75071"/>
    <w:rsid w:val="00E811E9"/>
    <w:rsid w:val="00EB23FA"/>
    <w:rsid w:val="00F2626F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customStyle="1" w:styleId="Mencionar">
    <w:name w:val="Mencionar"/>
    <w:uiPriority w:val="99"/>
    <w:semiHidden/>
    <w:unhideWhenUsed/>
    <w:rsid w:val="00E45D9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diazo@andaluciaemprend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tinezb@andaluciaemprende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mailto:fdiazo@andaluciaemprende.es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mailto:jmartinezb@andaluciaemprende.es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agutierrez</cp:lastModifiedBy>
  <cp:revision>2</cp:revision>
  <cp:lastPrinted>2015-06-02T11:27:00Z</cp:lastPrinted>
  <dcterms:created xsi:type="dcterms:W3CDTF">2017-05-09T06:55:00Z</dcterms:created>
  <dcterms:modified xsi:type="dcterms:W3CDTF">2017-05-09T06:55:00Z</dcterms:modified>
</cp:coreProperties>
</file>