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26F" w:rsidRPr="002C6B71" w:rsidRDefault="00EE66E6" w:rsidP="002C6B71">
      <w:pPr>
        <w:ind w:firstLine="0"/>
        <w:jc w:val="center"/>
        <w:rPr>
          <w:rFonts w:ascii="Arial" w:hAnsi="Arial" w:cs="Arial"/>
          <w:b/>
          <w:color w:val="595959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4580255</wp:posOffset>
            </wp:positionH>
            <wp:positionV relativeFrom="paragraph">
              <wp:posOffset>-756285</wp:posOffset>
            </wp:positionV>
            <wp:extent cx="1494790" cy="967740"/>
            <wp:effectExtent l="19050" t="0" r="0" b="0"/>
            <wp:wrapNone/>
            <wp:docPr id="43" name="Imagen 43" descr="LOGO15AÑ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LOGO15AÑOS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4790" cy="967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noProof/>
          <w:color w:val="595959"/>
          <w:sz w:val="40"/>
          <w:szCs w:val="40"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-1099185</wp:posOffset>
            </wp:positionH>
            <wp:positionV relativeFrom="paragraph">
              <wp:posOffset>-810895</wp:posOffset>
            </wp:positionV>
            <wp:extent cx="2743200" cy="2130425"/>
            <wp:effectExtent l="19050" t="0" r="0" b="0"/>
            <wp:wrapNone/>
            <wp:docPr id="29" name="Imagen 29" descr="imagen plantilla word encabezamiento (sin texto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imagen plantilla word encabezamiento (sin texto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130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E7278" w:rsidRPr="002C6B71">
        <w:rPr>
          <w:rFonts w:ascii="Arial" w:hAnsi="Arial" w:cs="Arial"/>
          <w:b/>
          <w:color w:val="595959"/>
          <w:sz w:val="40"/>
          <w:szCs w:val="40"/>
        </w:rPr>
        <w:t>Jornada Técnica</w:t>
      </w:r>
    </w:p>
    <w:p w:rsidR="00AE7278" w:rsidRPr="002C6B71" w:rsidRDefault="00EE66E6" w:rsidP="002C6B71">
      <w:pPr>
        <w:tabs>
          <w:tab w:val="left" w:pos="0"/>
        </w:tabs>
        <w:ind w:firstLine="0"/>
        <w:jc w:val="center"/>
        <w:outlineLvl w:val="0"/>
        <w:rPr>
          <w:rFonts w:ascii="Arial" w:hAnsi="Arial" w:cs="Arial"/>
          <w:b/>
          <w:color w:val="595959"/>
          <w:sz w:val="32"/>
          <w:szCs w:val="32"/>
        </w:rPr>
      </w:pPr>
      <w:r>
        <w:rPr>
          <w:rFonts w:ascii="Arial" w:hAnsi="Arial" w:cs="Arial"/>
          <w:noProof/>
          <w:color w:val="595959"/>
          <w:sz w:val="32"/>
          <w:szCs w:val="32"/>
        </w:rPr>
        <w:drawing>
          <wp:anchor distT="0" distB="0" distL="114300" distR="114300" simplePos="0" relativeHeight="251653632" behindDoc="0" locked="0" layoutInCell="1" allowOverlap="1">
            <wp:simplePos x="0" y="0"/>
            <wp:positionH relativeFrom="column">
              <wp:posOffset>5045075</wp:posOffset>
            </wp:positionH>
            <wp:positionV relativeFrom="paragraph">
              <wp:posOffset>421005</wp:posOffset>
            </wp:positionV>
            <wp:extent cx="930275" cy="462280"/>
            <wp:effectExtent l="19050" t="0" r="3175" b="0"/>
            <wp:wrapNone/>
            <wp:docPr id="22" name="Imagen 5" descr="Fondo 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5" descr="Fondo color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0275" cy="462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E7278" w:rsidRPr="002C6B71">
        <w:rPr>
          <w:rFonts w:ascii="Arial" w:hAnsi="Arial" w:cs="Arial"/>
          <w:color w:val="595959"/>
          <w:sz w:val="32"/>
          <w:szCs w:val="32"/>
        </w:rPr>
        <w:t xml:space="preserve">   </w:t>
      </w:r>
      <w:r w:rsidR="00AE7278" w:rsidRPr="002C6B71">
        <w:rPr>
          <w:rFonts w:ascii="Arial" w:hAnsi="Arial" w:cs="Arial"/>
          <w:b/>
          <w:color w:val="595959"/>
          <w:sz w:val="32"/>
          <w:szCs w:val="32"/>
        </w:rPr>
        <w:t>“</w:t>
      </w:r>
      <w:r w:rsidR="00F746EE">
        <w:rPr>
          <w:rFonts w:ascii="Arial" w:hAnsi="Arial" w:cs="Arial"/>
          <w:b/>
          <w:color w:val="595959"/>
          <w:sz w:val="32"/>
          <w:szCs w:val="32"/>
        </w:rPr>
        <w:t>Los C-5 del éxito empresarial</w:t>
      </w:r>
      <w:r w:rsidR="00AE7278" w:rsidRPr="002C6B71">
        <w:rPr>
          <w:rFonts w:ascii="Arial" w:hAnsi="Arial" w:cs="Arial"/>
          <w:b/>
          <w:color w:val="595959"/>
          <w:sz w:val="32"/>
          <w:szCs w:val="32"/>
        </w:rPr>
        <w:t>”</w:t>
      </w:r>
    </w:p>
    <w:p w:rsidR="00FB303E" w:rsidRDefault="00FB303E" w:rsidP="00E06223">
      <w:pPr>
        <w:tabs>
          <w:tab w:val="left" w:pos="0"/>
        </w:tabs>
        <w:ind w:left="-567" w:right="-426" w:firstLine="0"/>
        <w:outlineLvl w:val="0"/>
        <w:rPr>
          <w:rFonts w:ascii="Arial Narrow" w:hAnsi="Arial Narrow" w:cs="Arial"/>
          <w:b/>
          <w:bCs/>
          <w:sz w:val="22"/>
          <w:szCs w:val="22"/>
        </w:rPr>
      </w:pPr>
    </w:p>
    <w:p w:rsidR="000C59B3" w:rsidRDefault="000C59B3" w:rsidP="002C6B71">
      <w:pPr>
        <w:tabs>
          <w:tab w:val="left" w:pos="-142"/>
          <w:tab w:val="left" w:pos="709"/>
        </w:tabs>
        <w:spacing w:before="120" w:after="120" w:line="276" w:lineRule="auto"/>
        <w:ind w:left="709" w:hanging="709"/>
        <w:outlineLvl w:val="0"/>
        <w:rPr>
          <w:rFonts w:ascii="Arial" w:hAnsi="Arial" w:cs="Arial"/>
          <w:b/>
          <w:bCs/>
          <w:color w:val="595959"/>
          <w:sz w:val="22"/>
          <w:szCs w:val="22"/>
        </w:rPr>
      </w:pPr>
    </w:p>
    <w:p w:rsidR="000C59B3" w:rsidRDefault="000C59B3" w:rsidP="002C6B71">
      <w:pPr>
        <w:tabs>
          <w:tab w:val="left" w:pos="-142"/>
          <w:tab w:val="left" w:pos="709"/>
        </w:tabs>
        <w:spacing w:before="120" w:after="120" w:line="276" w:lineRule="auto"/>
        <w:ind w:left="709" w:hanging="709"/>
        <w:outlineLvl w:val="0"/>
        <w:rPr>
          <w:rFonts w:ascii="Arial" w:hAnsi="Arial" w:cs="Arial"/>
          <w:b/>
          <w:bCs/>
          <w:color w:val="595959"/>
          <w:sz w:val="22"/>
          <w:szCs w:val="22"/>
        </w:rPr>
      </w:pPr>
    </w:p>
    <w:p w:rsidR="00FB303E" w:rsidRPr="00733249" w:rsidRDefault="00FB303E" w:rsidP="002C6B71">
      <w:pPr>
        <w:tabs>
          <w:tab w:val="left" w:pos="-142"/>
          <w:tab w:val="left" w:pos="709"/>
        </w:tabs>
        <w:spacing w:before="120" w:after="120" w:line="276" w:lineRule="auto"/>
        <w:ind w:left="709" w:hanging="709"/>
        <w:outlineLvl w:val="0"/>
        <w:rPr>
          <w:rFonts w:ascii="Arial" w:hAnsi="Arial" w:cs="Arial"/>
          <w:color w:val="595959"/>
          <w:sz w:val="22"/>
          <w:szCs w:val="22"/>
        </w:rPr>
      </w:pPr>
      <w:r w:rsidRPr="00023C7C">
        <w:rPr>
          <w:rFonts w:ascii="Arial" w:hAnsi="Arial" w:cs="Arial"/>
          <w:b/>
          <w:bCs/>
          <w:color w:val="595959"/>
          <w:sz w:val="22"/>
          <w:szCs w:val="22"/>
        </w:rPr>
        <w:t xml:space="preserve">Fecha:   </w:t>
      </w:r>
      <w:r w:rsidR="00F746EE">
        <w:rPr>
          <w:rFonts w:ascii="Arial" w:hAnsi="Arial" w:cs="Arial"/>
          <w:color w:val="595959"/>
          <w:sz w:val="22"/>
          <w:szCs w:val="22"/>
        </w:rPr>
        <w:t>18</w:t>
      </w:r>
      <w:r w:rsidRPr="00733249">
        <w:rPr>
          <w:rFonts w:ascii="Arial" w:hAnsi="Arial" w:cs="Arial"/>
          <w:color w:val="595959"/>
          <w:sz w:val="22"/>
          <w:szCs w:val="22"/>
        </w:rPr>
        <w:t xml:space="preserve"> de junio de 2015</w:t>
      </w:r>
    </w:p>
    <w:p w:rsidR="00FB303E" w:rsidRPr="00023C7C" w:rsidRDefault="00FB303E" w:rsidP="002C6B71">
      <w:pPr>
        <w:tabs>
          <w:tab w:val="left" w:pos="-284"/>
          <w:tab w:val="left" w:pos="-142"/>
          <w:tab w:val="left" w:pos="709"/>
        </w:tabs>
        <w:spacing w:before="120" w:after="120" w:line="276" w:lineRule="auto"/>
        <w:ind w:left="709" w:hanging="709"/>
        <w:rPr>
          <w:rFonts w:ascii="Arial" w:hAnsi="Arial" w:cs="Arial"/>
          <w:bCs/>
          <w:color w:val="595959"/>
          <w:sz w:val="22"/>
          <w:szCs w:val="22"/>
        </w:rPr>
      </w:pPr>
      <w:r w:rsidRPr="00023C7C">
        <w:rPr>
          <w:rFonts w:ascii="Arial" w:hAnsi="Arial" w:cs="Arial"/>
          <w:b/>
          <w:color w:val="595959"/>
          <w:sz w:val="22"/>
          <w:szCs w:val="22"/>
        </w:rPr>
        <w:t xml:space="preserve">Horario: </w:t>
      </w:r>
      <w:r w:rsidR="00165522">
        <w:rPr>
          <w:rFonts w:ascii="Arial" w:hAnsi="Arial" w:cs="Arial"/>
          <w:color w:val="595959"/>
          <w:sz w:val="22"/>
          <w:szCs w:val="22"/>
        </w:rPr>
        <w:t>10.00</w:t>
      </w:r>
      <w:r w:rsidRPr="00023C7C">
        <w:rPr>
          <w:rFonts w:ascii="Arial" w:hAnsi="Arial" w:cs="Arial"/>
          <w:color w:val="595959"/>
          <w:sz w:val="22"/>
          <w:szCs w:val="22"/>
        </w:rPr>
        <w:t xml:space="preserve"> </w:t>
      </w:r>
      <w:r w:rsidR="00733249">
        <w:rPr>
          <w:rFonts w:ascii="Arial" w:hAnsi="Arial" w:cs="Arial"/>
          <w:color w:val="595959"/>
          <w:sz w:val="22"/>
          <w:szCs w:val="22"/>
        </w:rPr>
        <w:t>-</w:t>
      </w:r>
      <w:r w:rsidRPr="00023C7C">
        <w:rPr>
          <w:rFonts w:ascii="Arial" w:hAnsi="Arial" w:cs="Arial"/>
          <w:color w:val="595959"/>
          <w:sz w:val="22"/>
          <w:szCs w:val="22"/>
        </w:rPr>
        <w:t xml:space="preserve"> 1</w:t>
      </w:r>
      <w:r w:rsidR="00F746EE">
        <w:rPr>
          <w:rFonts w:ascii="Arial" w:hAnsi="Arial" w:cs="Arial"/>
          <w:color w:val="595959"/>
          <w:sz w:val="22"/>
          <w:szCs w:val="22"/>
        </w:rPr>
        <w:t>2</w:t>
      </w:r>
      <w:r w:rsidRPr="00023C7C">
        <w:rPr>
          <w:rFonts w:ascii="Arial" w:hAnsi="Arial" w:cs="Arial"/>
          <w:color w:val="595959"/>
          <w:sz w:val="22"/>
          <w:szCs w:val="22"/>
        </w:rPr>
        <w:t>.00 h.</w:t>
      </w:r>
    </w:p>
    <w:p w:rsidR="00EE66E6" w:rsidRDefault="00FB303E" w:rsidP="002C6B71">
      <w:pPr>
        <w:tabs>
          <w:tab w:val="left" w:pos="-567"/>
          <w:tab w:val="left" w:pos="142"/>
          <w:tab w:val="left" w:pos="709"/>
        </w:tabs>
        <w:spacing w:before="120" w:after="120" w:line="276" w:lineRule="auto"/>
        <w:ind w:left="709" w:hanging="709"/>
        <w:rPr>
          <w:rFonts w:ascii="Arial" w:hAnsi="Arial" w:cs="Arial"/>
          <w:color w:val="595959"/>
          <w:sz w:val="22"/>
          <w:szCs w:val="22"/>
        </w:rPr>
      </w:pPr>
      <w:r w:rsidRPr="00023C7C">
        <w:rPr>
          <w:rFonts w:ascii="Arial" w:hAnsi="Arial" w:cs="Arial"/>
          <w:b/>
          <w:bCs/>
          <w:color w:val="595959"/>
          <w:sz w:val="22"/>
          <w:szCs w:val="22"/>
        </w:rPr>
        <w:t>Lugar</w:t>
      </w:r>
      <w:r w:rsidR="00023C7C" w:rsidRPr="00023C7C">
        <w:rPr>
          <w:rFonts w:ascii="Arial" w:hAnsi="Arial" w:cs="Arial"/>
          <w:b/>
          <w:color w:val="595959"/>
          <w:sz w:val="22"/>
          <w:szCs w:val="22"/>
        </w:rPr>
        <w:t xml:space="preserve">: </w:t>
      </w:r>
      <w:r w:rsidR="00F746EE" w:rsidRPr="00F746EE">
        <w:rPr>
          <w:rFonts w:ascii="Arial" w:hAnsi="Arial" w:cs="Arial"/>
          <w:color w:val="595959"/>
          <w:sz w:val="22"/>
          <w:szCs w:val="22"/>
        </w:rPr>
        <w:t>C</w:t>
      </w:r>
      <w:r w:rsidR="00EE66E6">
        <w:rPr>
          <w:rFonts w:ascii="Arial" w:hAnsi="Arial" w:cs="Arial"/>
          <w:color w:val="595959"/>
          <w:sz w:val="22"/>
          <w:szCs w:val="22"/>
        </w:rPr>
        <w:t>entro de Apoyo al Desarrollo Empresarial (CADE)</w:t>
      </w:r>
    </w:p>
    <w:p w:rsidR="00FB303E" w:rsidRPr="00023C7C" w:rsidRDefault="00EE66E6" w:rsidP="002C6B71">
      <w:pPr>
        <w:tabs>
          <w:tab w:val="left" w:pos="-567"/>
          <w:tab w:val="left" w:pos="142"/>
          <w:tab w:val="left" w:pos="709"/>
        </w:tabs>
        <w:spacing w:before="120" w:after="120" w:line="276" w:lineRule="auto"/>
        <w:ind w:left="709" w:hanging="709"/>
        <w:rPr>
          <w:rFonts w:ascii="Arial" w:hAnsi="Arial" w:cs="Arial"/>
          <w:b/>
          <w:color w:val="595959"/>
          <w:sz w:val="22"/>
          <w:szCs w:val="22"/>
        </w:rPr>
      </w:pPr>
      <w:r>
        <w:rPr>
          <w:rFonts w:ascii="Arial" w:hAnsi="Arial" w:cs="Arial"/>
          <w:color w:val="595959"/>
          <w:sz w:val="22"/>
          <w:szCs w:val="22"/>
        </w:rPr>
        <w:t xml:space="preserve">             </w:t>
      </w:r>
      <w:r w:rsidR="00F746EE">
        <w:rPr>
          <w:rFonts w:ascii="Arial" w:hAnsi="Arial" w:cs="Arial"/>
          <w:color w:val="595959"/>
          <w:sz w:val="22"/>
          <w:szCs w:val="22"/>
        </w:rPr>
        <w:t xml:space="preserve">C/ Doctor Jiménez Díaz, 22 Bajo. </w:t>
      </w:r>
      <w:proofErr w:type="spellStart"/>
      <w:r w:rsidR="00FB303E" w:rsidRPr="00023C7C">
        <w:rPr>
          <w:rFonts w:ascii="Arial" w:hAnsi="Arial" w:cs="Arial"/>
          <w:color w:val="595959"/>
          <w:sz w:val="22"/>
          <w:szCs w:val="22"/>
        </w:rPr>
        <w:t>Hué</w:t>
      </w:r>
      <w:r w:rsidR="00F746EE">
        <w:rPr>
          <w:rFonts w:ascii="Arial" w:hAnsi="Arial" w:cs="Arial"/>
          <w:color w:val="595959"/>
          <w:sz w:val="22"/>
          <w:szCs w:val="22"/>
        </w:rPr>
        <w:t>r</w:t>
      </w:r>
      <w:r w:rsidR="00FB303E" w:rsidRPr="00023C7C">
        <w:rPr>
          <w:rFonts w:ascii="Arial" w:hAnsi="Arial" w:cs="Arial"/>
          <w:color w:val="595959"/>
          <w:sz w:val="22"/>
          <w:szCs w:val="22"/>
        </w:rPr>
        <w:t>ca</w:t>
      </w:r>
      <w:r w:rsidR="00F746EE">
        <w:rPr>
          <w:rFonts w:ascii="Arial" w:hAnsi="Arial" w:cs="Arial"/>
          <w:color w:val="595959"/>
          <w:sz w:val="22"/>
          <w:szCs w:val="22"/>
        </w:rPr>
        <w:t>l</w:t>
      </w:r>
      <w:proofErr w:type="spellEnd"/>
      <w:r w:rsidR="00F746EE">
        <w:rPr>
          <w:rFonts w:ascii="Arial" w:hAnsi="Arial" w:cs="Arial"/>
          <w:color w:val="595959"/>
          <w:sz w:val="22"/>
          <w:szCs w:val="22"/>
        </w:rPr>
        <w:t>-Overa</w:t>
      </w:r>
      <w:r w:rsidR="00FB303E" w:rsidRPr="00023C7C">
        <w:rPr>
          <w:rFonts w:ascii="Arial" w:hAnsi="Arial" w:cs="Arial"/>
          <w:color w:val="595959"/>
          <w:sz w:val="22"/>
          <w:szCs w:val="22"/>
        </w:rPr>
        <w:t xml:space="preserve"> (</w:t>
      </w:r>
      <w:r w:rsidR="00F746EE">
        <w:rPr>
          <w:rFonts w:ascii="Arial" w:hAnsi="Arial" w:cs="Arial"/>
          <w:color w:val="595959"/>
          <w:sz w:val="22"/>
          <w:szCs w:val="22"/>
        </w:rPr>
        <w:t>Almería</w:t>
      </w:r>
      <w:r w:rsidR="00FB303E" w:rsidRPr="00023C7C">
        <w:rPr>
          <w:rFonts w:ascii="Arial" w:hAnsi="Arial" w:cs="Arial"/>
          <w:color w:val="595959"/>
          <w:sz w:val="22"/>
          <w:szCs w:val="22"/>
        </w:rPr>
        <w:t xml:space="preserve">) </w:t>
      </w:r>
    </w:p>
    <w:p w:rsidR="00023C7C" w:rsidRDefault="00023C7C" w:rsidP="002C6B71">
      <w:pPr>
        <w:tabs>
          <w:tab w:val="left" w:pos="-284"/>
          <w:tab w:val="left" w:pos="0"/>
          <w:tab w:val="left" w:pos="709"/>
        </w:tabs>
        <w:spacing w:before="120" w:after="120" w:line="276" w:lineRule="auto"/>
        <w:ind w:left="709" w:hanging="709"/>
        <w:rPr>
          <w:rFonts w:ascii="Arial" w:hAnsi="Arial" w:cs="Arial"/>
          <w:b/>
          <w:bCs/>
          <w:color w:val="595959"/>
          <w:sz w:val="22"/>
          <w:szCs w:val="22"/>
        </w:rPr>
      </w:pPr>
    </w:p>
    <w:p w:rsidR="000C59B3" w:rsidRDefault="000C59B3" w:rsidP="002C6B71">
      <w:pPr>
        <w:tabs>
          <w:tab w:val="left" w:pos="-284"/>
          <w:tab w:val="left" w:pos="0"/>
          <w:tab w:val="left" w:pos="709"/>
        </w:tabs>
        <w:spacing w:before="120" w:after="120" w:line="276" w:lineRule="auto"/>
        <w:ind w:left="709" w:hanging="709"/>
        <w:rPr>
          <w:rFonts w:ascii="Arial" w:hAnsi="Arial" w:cs="Arial"/>
          <w:b/>
          <w:bCs/>
          <w:color w:val="595959"/>
          <w:sz w:val="22"/>
          <w:szCs w:val="22"/>
        </w:rPr>
      </w:pPr>
    </w:p>
    <w:p w:rsidR="00FB303E" w:rsidRPr="00023C7C" w:rsidRDefault="00023C7C" w:rsidP="002C6B71">
      <w:pPr>
        <w:tabs>
          <w:tab w:val="left" w:pos="-284"/>
          <w:tab w:val="left" w:pos="0"/>
          <w:tab w:val="left" w:pos="709"/>
        </w:tabs>
        <w:spacing w:before="120" w:after="120" w:line="276" w:lineRule="auto"/>
        <w:ind w:left="709" w:hanging="709"/>
        <w:rPr>
          <w:rFonts w:ascii="Arial" w:hAnsi="Arial" w:cs="Arial"/>
          <w:b/>
          <w:bCs/>
          <w:color w:val="595959"/>
          <w:sz w:val="28"/>
          <w:szCs w:val="28"/>
        </w:rPr>
      </w:pPr>
      <w:r>
        <w:rPr>
          <w:rFonts w:ascii="Arial" w:hAnsi="Arial" w:cs="Arial"/>
          <w:b/>
          <w:bCs/>
          <w:color w:val="595959"/>
          <w:sz w:val="28"/>
          <w:szCs w:val="28"/>
        </w:rPr>
        <w:t>Programa</w:t>
      </w:r>
    </w:p>
    <w:p w:rsidR="00FB303E" w:rsidRPr="00023C7C" w:rsidRDefault="00FB303E" w:rsidP="002C6B71">
      <w:pPr>
        <w:tabs>
          <w:tab w:val="left" w:pos="993"/>
        </w:tabs>
        <w:spacing w:before="120" w:after="120" w:line="276" w:lineRule="auto"/>
        <w:ind w:left="993" w:hanging="993"/>
        <w:rPr>
          <w:rFonts w:ascii="Arial" w:hAnsi="Arial" w:cs="Arial"/>
          <w:b/>
          <w:color w:val="595959"/>
          <w:sz w:val="22"/>
          <w:szCs w:val="22"/>
        </w:rPr>
      </w:pPr>
      <w:r w:rsidRPr="00023C7C">
        <w:rPr>
          <w:rFonts w:ascii="Arial" w:hAnsi="Arial" w:cs="Arial"/>
          <w:b/>
          <w:color w:val="595959"/>
          <w:sz w:val="22"/>
          <w:szCs w:val="22"/>
        </w:rPr>
        <w:t>10.00 h.</w:t>
      </w:r>
      <w:r w:rsidR="00B96F48" w:rsidRPr="00023C7C">
        <w:rPr>
          <w:rFonts w:ascii="Arial" w:hAnsi="Arial" w:cs="Arial"/>
          <w:b/>
          <w:color w:val="595959"/>
          <w:sz w:val="22"/>
          <w:szCs w:val="22"/>
        </w:rPr>
        <w:t xml:space="preserve"> </w:t>
      </w:r>
      <w:r w:rsidR="00023C7C">
        <w:rPr>
          <w:rFonts w:ascii="Arial" w:hAnsi="Arial" w:cs="Arial"/>
          <w:b/>
          <w:color w:val="595959"/>
          <w:sz w:val="22"/>
          <w:szCs w:val="22"/>
        </w:rPr>
        <w:tab/>
      </w:r>
      <w:r w:rsidR="00F746EE">
        <w:rPr>
          <w:rFonts w:ascii="Arial" w:hAnsi="Arial" w:cs="Arial"/>
          <w:b/>
          <w:color w:val="595959"/>
          <w:sz w:val="22"/>
          <w:szCs w:val="22"/>
        </w:rPr>
        <w:t>Presentación servicios de Andalucía Emprende, Fundación Pública Andaluza.</w:t>
      </w:r>
    </w:p>
    <w:p w:rsidR="00FB303E" w:rsidRDefault="00E06223" w:rsidP="002C6B71">
      <w:pPr>
        <w:tabs>
          <w:tab w:val="left" w:pos="993"/>
        </w:tabs>
        <w:spacing w:before="120" w:after="120" w:line="276" w:lineRule="auto"/>
        <w:ind w:left="993" w:hanging="993"/>
        <w:rPr>
          <w:rFonts w:ascii="Arial" w:hAnsi="Arial" w:cs="Arial"/>
          <w:b/>
          <w:color w:val="595959"/>
          <w:sz w:val="22"/>
          <w:szCs w:val="22"/>
        </w:rPr>
      </w:pPr>
      <w:r w:rsidRPr="00023C7C">
        <w:rPr>
          <w:rFonts w:ascii="Arial" w:hAnsi="Arial" w:cs="Arial"/>
          <w:color w:val="595959"/>
          <w:sz w:val="22"/>
          <w:szCs w:val="22"/>
        </w:rPr>
        <w:t xml:space="preserve"> </w:t>
      </w:r>
      <w:r w:rsidR="00FB303E" w:rsidRPr="00023C7C">
        <w:rPr>
          <w:rFonts w:ascii="Arial" w:hAnsi="Arial" w:cs="Arial"/>
          <w:b/>
          <w:color w:val="595959"/>
          <w:sz w:val="22"/>
          <w:szCs w:val="22"/>
        </w:rPr>
        <w:t>10.</w:t>
      </w:r>
      <w:r w:rsidR="00F746EE">
        <w:rPr>
          <w:rFonts w:ascii="Arial" w:hAnsi="Arial" w:cs="Arial"/>
          <w:b/>
          <w:color w:val="595959"/>
          <w:sz w:val="22"/>
          <w:szCs w:val="22"/>
        </w:rPr>
        <w:t>1</w:t>
      </w:r>
      <w:r w:rsidR="00FB303E" w:rsidRPr="00023C7C">
        <w:rPr>
          <w:rFonts w:ascii="Arial" w:hAnsi="Arial" w:cs="Arial"/>
          <w:b/>
          <w:color w:val="595959"/>
          <w:sz w:val="22"/>
          <w:szCs w:val="22"/>
        </w:rPr>
        <w:t xml:space="preserve">5 h. </w:t>
      </w:r>
      <w:r w:rsidR="00023C7C">
        <w:rPr>
          <w:rFonts w:ascii="Arial" w:hAnsi="Arial" w:cs="Arial"/>
          <w:b/>
          <w:color w:val="595959"/>
          <w:sz w:val="22"/>
          <w:szCs w:val="22"/>
        </w:rPr>
        <w:tab/>
      </w:r>
      <w:r w:rsidR="00122301">
        <w:rPr>
          <w:rFonts w:ascii="Arial" w:hAnsi="Arial" w:cs="Arial"/>
          <w:b/>
          <w:color w:val="595959"/>
          <w:sz w:val="22"/>
          <w:szCs w:val="22"/>
        </w:rPr>
        <w:t>Viaje a Í</w:t>
      </w:r>
      <w:r w:rsidR="00F746EE">
        <w:rPr>
          <w:rFonts w:ascii="Arial" w:hAnsi="Arial" w:cs="Arial"/>
          <w:b/>
          <w:color w:val="595959"/>
          <w:sz w:val="22"/>
          <w:szCs w:val="22"/>
        </w:rPr>
        <w:t>taca.</w:t>
      </w:r>
    </w:p>
    <w:p w:rsidR="00F746EE" w:rsidRDefault="00F746EE" w:rsidP="002C6B71">
      <w:pPr>
        <w:tabs>
          <w:tab w:val="left" w:pos="993"/>
        </w:tabs>
        <w:spacing w:before="120" w:after="120" w:line="276" w:lineRule="auto"/>
        <w:ind w:left="993" w:hanging="993"/>
        <w:rPr>
          <w:rFonts w:ascii="Arial" w:hAnsi="Arial" w:cs="Arial"/>
          <w:b/>
          <w:color w:val="595959"/>
          <w:sz w:val="22"/>
          <w:szCs w:val="22"/>
        </w:rPr>
      </w:pPr>
      <w:r>
        <w:rPr>
          <w:rFonts w:ascii="Arial" w:hAnsi="Arial" w:cs="Arial"/>
          <w:b/>
          <w:color w:val="595959"/>
          <w:sz w:val="22"/>
          <w:szCs w:val="22"/>
        </w:rPr>
        <w:tab/>
        <w:t>¿Cómo enfocarte al objetivo? Hacer realidad tus sueños.</w:t>
      </w:r>
    </w:p>
    <w:p w:rsidR="00F746EE" w:rsidRDefault="00F746EE" w:rsidP="002C6B71">
      <w:pPr>
        <w:tabs>
          <w:tab w:val="left" w:pos="993"/>
        </w:tabs>
        <w:spacing w:before="120" w:after="120" w:line="276" w:lineRule="auto"/>
        <w:ind w:left="993" w:hanging="993"/>
        <w:rPr>
          <w:rFonts w:ascii="Arial" w:hAnsi="Arial" w:cs="Arial"/>
          <w:b/>
          <w:color w:val="595959"/>
          <w:sz w:val="22"/>
          <w:szCs w:val="22"/>
        </w:rPr>
      </w:pPr>
      <w:r>
        <w:rPr>
          <w:rFonts w:ascii="Arial" w:hAnsi="Arial" w:cs="Arial"/>
          <w:b/>
          <w:color w:val="595959"/>
          <w:sz w:val="22"/>
          <w:szCs w:val="22"/>
        </w:rPr>
        <w:tab/>
        <w:t>Compromiso con tu proyecto empresarial. Pasión por el plan.</w:t>
      </w:r>
    </w:p>
    <w:p w:rsidR="00F746EE" w:rsidRDefault="00F746EE" w:rsidP="002C6B71">
      <w:pPr>
        <w:tabs>
          <w:tab w:val="left" w:pos="993"/>
        </w:tabs>
        <w:spacing w:before="120" w:after="120" w:line="276" w:lineRule="auto"/>
        <w:ind w:left="993" w:hanging="993"/>
        <w:rPr>
          <w:rFonts w:ascii="Arial" w:hAnsi="Arial" w:cs="Arial"/>
          <w:b/>
          <w:color w:val="595959"/>
          <w:sz w:val="22"/>
          <w:szCs w:val="22"/>
        </w:rPr>
      </w:pPr>
      <w:r>
        <w:rPr>
          <w:rFonts w:ascii="Arial" w:hAnsi="Arial" w:cs="Arial"/>
          <w:b/>
          <w:color w:val="595959"/>
          <w:sz w:val="22"/>
          <w:szCs w:val="22"/>
        </w:rPr>
        <w:tab/>
        <w:t>Consistencia con el objetivo. Lo imposible posible.</w:t>
      </w:r>
    </w:p>
    <w:p w:rsidR="00F746EE" w:rsidRPr="00023C7C" w:rsidRDefault="00F746EE" w:rsidP="002C6B71">
      <w:pPr>
        <w:tabs>
          <w:tab w:val="left" w:pos="993"/>
        </w:tabs>
        <w:spacing w:before="120" w:after="120" w:line="276" w:lineRule="auto"/>
        <w:ind w:left="993" w:hanging="993"/>
        <w:rPr>
          <w:rFonts w:ascii="Arial" w:hAnsi="Arial" w:cs="Arial"/>
          <w:b/>
          <w:color w:val="595959"/>
          <w:sz w:val="22"/>
          <w:szCs w:val="22"/>
        </w:rPr>
      </w:pPr>
      <w:r>
        <w:rPr>
          <w:rFonts w:ascii="Arial" w:hAnsi="Arial" w:cs="Arial"/>
          <w:b/>
          <w:color w:val="595959"/>
          <w:sz w:val="22"/>
          <w:szCs w:val="22"/>
        </w:rPr>
        <w:tab/>
        <w:t>¿Cómo llegar a la meta?</w:t>
      </w:r>
    </w:p>
    <w:p w:rsidR="00FB303E" w:rsidRPr="00023C7C" w:rsidRDefault="00FB303E" w:rsidP="002C6B71">
      <w:pPr>
        <w:tabs>
          <w:tab w:val="left" w:pos="993"/>
        </w:tabs>
        <w:spacing w:before="120" w:after="120" w:line="276" w:lineRule="auto"/>
        <w:ind w:left="993" w:hanging="993"/>
        <w:rPr>
          <w:rFonts w:ascii="Arial" w:hAnsi="Arial" w:cs="Arial"/>
          <w:b/>
          <w:color w:val="595959"/>
          <w:sz w:val="22"/>
          <w:szCs w:val="22"/>
        </w:rPr>
      </w:pPr>
      <w:r w:rsidRPr="00023C7C">
        <w:rPr>
          <w:rFonts w:ascii="Arial" w:hAnsi="Arial" w:cs="Arial"/>
          <w:b/>
          <w:color w:val="595959"/>
          <w:sz w:val="22"/>
          <w:szCs w:val="22"/>
        </w:rPr>
        <w:t>11.</w:t>
      </w:r>
      <w:r w:rsidR="00F746EE">
        <w:rPr>
          <w:rFonts w:ascii="Arial" w:hAnsi="Arial" w:cs="Arial"/>
          <w:b/>
          <w:color w:val="595959"/>
          <w:sz w:val="22"/>
          <w:szCs w:val="22"/>
        </w:rPr>
        <w:t>45</w:t>
      </w:r>
      <w:r w:rsidRPr="00023C7C">
        <w:rPr>
          <w:rFonts w:ascii="Arial" w:hAnsi="Arial" w:cs="Arial"/>
          <w:b/>
          <w:color w:val="595959"/>
          <w:sz w:val="22"/>
          <w:szCs w:val="22"/>
        </w:rPr>
        <w:t xml:space="preserve"> h. </w:t>
      </w:r>
      <w:r w:rsidR="00023C7C">
        <w:rPr>
          <w:rFonts w:ascii="Arial" w:hAnsi="Arial" w:cs="Arial"/>
          <w:b/>
          <w:color w:val="595959"/>
          <w:sz w:val="22"/>
          <w:szCs w:val="22"/>
        </w:rPr>
        <w:tab/>
      </w:r>
      <w:r w:rsidR="00F746EE">
        <w:rPr>
          <w:rFonts w:ascii="Arial" w:hAnsi="Arial" w:cs="Arial"/>
          <w:b/>
          <w:color w:val="595959"/>
          <w:sz w:val="22"/>
          <w:szCs w:val="22"/>
        </w:rPr>
        <w:t>Valoración y evaluación de la jornada.</w:t>
      </w:r>
    </w:p>
    <w:p w:rsidR="00FB303E" w:rsidRPr="00023C7C" w:rsidRDefault="00FB303E" w:rsidP="002C6B71">
      <w:pPr>
        <w:tabs>
          <w:tab w:val="left" w:pos="993"/>
        </w:tabs>
        <w:spacing w:before="120" w:after="120" w:line="276" w:lineRule="auto"/>
        <w:ind w:left="993" w:hanging="993"/>
        <w:rPr>
          <w:rFonts w:ascii="Arial" w:hAnsi="Arial" w:cs="Arial"/>
          <w:color w:val="595959"/>
          <w:sz w:val="22"/>
          <w:szCs w:val="22"/>
        </w:rPr>
      </w:pPr>
    </w:p>
    <w:p w:rsidR="00FB303E" w:rsidRDefault="000C59B3" w:rsidP="002C6B71">
      <w:pPr>
        <w:tabs>
          <w:tab w:val="left" w:pos="993"/>
        </w:tabs>
        <w:spacing w:before="120" w:after="120" w:line="276" w:lineRule="auto"/>
        <w:ind w:left="993" w:hanging="993"/>
        <w:rPr>
          <w:rFonts w:ascii="Arial" w:hAnsi="Arial" w:cs="Arial"/>
          <w:b/>
          <w:color w:val="595959"/>
          <w:sz w:val="22"/>
          <w:szCs w:val="22"/>
        </w:rPr>
      </w:pPr>
      <w:r>
        <w:rPr>
          <w:rFonts w:ascii="Arial" w:hAnsi="Arial" w:cs="Arial"/>
          <w:b/>
          <w:color w:val="595959"/>
          <w:sz w:val="22"/>
          <w:szCs w:val="22"/>
        </w:rPr>
        <w:t xml:space="preserve">Ponente: </w:t>
      </w:r>
    </w:p>
    <w:p w:rsidR="000C59B3" w:rsidRPr="00023C7C" w:rsidRDefault="000C59B3" w:rsidP="002C6B71">
      <w:pPr>
        <w:tabs>
          <w:tab w:val="left" w:pos="993"/>
        </w:tabs>
        <w:spacing w:before="120" w:after="120" w:line="276" w:lineRule="auto"/>
        <w:ind w:left="993" w:hanging="993"/>
        <w:rPr>
          <w:rFonts w:ascii="Arial" w:hAnsi="Arial" w:cs="Arial"/>
          <w:b/>
          <w:color w:val="595959"/>
          <w:sz w:val="22"/>
          <w:szCs w:val="22"/>
        </w:rPr>
      </w:pPr>
      <w:r w:rsidRPr="000C59B3">
        <w:rPr>
          <w:rFonts w:ascii="Arial" w:hAnsi="Arial" w:cs="Arial"/>
          <w:color w:val="595959"/>
          <w:sz w:val="22"/>
          <w:szCs w:val="22"/>
        </w:rPr>
        <w:t xml:space="preserve">Juan Luis López Parra. </w:t>
      </w:r>
      <w:proofErr w:type="spellStart"/>
      <w:r w:rsidRPr="00EE66E6">
        <w:rPr>
          <w:rFonts w:ascii="Arial" w:hAnsi="Arial" w:cs="Arial"/>
          <w:i/>
          <w:color w:val="595959"/>
          <w:sz w:val="22"/>
          <w:szCs w:val="22"/>
        </w:rPr>
        <w:t>FiCoach</w:t>
      </w:r>
      <w:proofErr w:type="spellEnd"/>
      <w:r w:rsidRPr="000C59B3">
        <w:rPr>
          <w:rFonts w:ascii="Arial" w:hAnsi="Arial" w:cs="Arial"/>
          <w:color w:val="595959"/>
          <w:sz w:val="22"/>
          <w:szCs w:val="22"/>
        </w:rPr>
        <w:t xml:space="preserve"> para el Descubrimiento y Encuentro Personal.</w:t>
      </w:r>
    </w:p>
    <w:p w:rsidR="00FB303E" w:rsidRPr="00023C7C" w:rsidRDefault="00FB303E" w:rsidP="002C6B71">
      <w:pPr>
        <w:tabs>
          <w:tab w:val="left" w:pos="993"/>
        </w:tabs>
        <w:spacing w:before="120" w:after="120" w:line="276" w:lineRule="auto"/>
        <w:ind w:left="993" w:hanging="993"/>
        <w:rPr>
          <w:rFonts w:ascii="Arial" w:hAnsi="Arial" w:cs="Arial"/>
          <w:color w:val="595959"/>
          <w:sz w:val="22"/>
          <w:szCs w:val="22"/>
        </w:rPr>
      </w:pPr>
    </w:p>
    <w:p w:rsidR="00FB303E" w:rsidRPr="00023C7C" w:rsidRDefault="00FB303E" w:rsidP="002C6B71">
      <w:pPr>
        <w:tabs>
          <w:tab w:val="left" w:pos="-284"/>
          <w:tab w:val="left" w:pos="0"/>
          <w:tab w:val="left" w:pos="709"/>
        </w:tabs>
        <w:spacing w:before="360" w:after="120" w:line="276" w:lineRule="auto"/>
        <w:ind w:left="709" w:hanging="709"/>
        <w:rPr>
          <w:rFonts w:ascii="Arial" w:hAnsi="Arial" w:cs="Arial"/>
          <w:b/>
          <w:bCs/>
          <w:color w:val="595959"/>
          <w:sz w:val="22"/>
          <w:szCs w:val="22"/>
        </w:rPr>
      </w:pPr>
      <w:r w:rsidRPr="00023C7C">
        <w:rPr>
          <w:rFonts w:ascii="Arial" w:hAnsi="Arial" w:cs="Arial"/>
          <w:b/>
          <w:bCs/>
          <w:color w:val="595959"/>
          <w:sz w:val="22"/>
          <w:szCs w:val="22"/>
        </w:rPr>
        <w:t xml:space="preserve">Información e inscripciones: </w:t>
      </w:r>
    </w:p>
    <w:p w:rsidR="00E06223" w:rsidRPr="00023C7C" w:rsidRDefault="00FB303E" w:rsidP="002C6B71">
      <w:pPr>
        <w:pStyle w:val="Sangradetextonormal"/>
        <w:numPr>
          <w:ilvl w:val="0"/>
          <w:numId w:val="2"/>
        </w:numPr>
        <w:tabs>
          <w:tab w:val="left" w:pos="0"/>
          <w:tab w:val="left" w:pos="709"/>
        </w:tabs>
        <w:rPr>
          <w:rFonts w:ascii="Arial" w:hAnsi="Arial" w:cs="Arial"/>
          <w:bCs/>
          <w:color w:val="595959"/>
          <w:sz w:val="22"/>
          <w:szCs w:val="22"/>
        </w:rPr>
      </w:pPr>
      <w:r w:rsidRPr="00023C7C">
        <w:rPr>
          <w:rFonts w:ascii="Arial" w:hAnsi="Arial" w:cs="Arial"/>
          <w:bCs/>
          <w:color w:val="595959"/>
          <w:sz w:val="22"/>
          <w:szCs w:val="22"/>
        </w:rPr>
        <w:t>C</w:t>
      </w:r>
      <w:r w:rsidR="00E06223" w:rsidRPr="00023C7C">
        <w:rPr>
          <w:rFonts w:ascii="Arial" w:hAnsi="Arial" w:cs="Arial"/>
          <w:bCs/>
          <w:color w:val="595959"/>
          <w:sz w:val="22"/>
          <w:szCs w:val="22"/>
        </w:rPr>
        <w:t>entro de Apoyo al Desarrollo Empresarial (C</w:t>
      </w:r>
      <w:r w:rsidRPr="00023C7C">
        <w:rPr>
          <w:rFonts w:ascii="Arial" w:hAnsi="Arial" w:cs="Arial"/>
          <w:bCs/>
          <w:color w:val="595959"/>
          <w:sz w:val="22"/>
          <w:szCs w:val="22"/>
        </w:rPr>
        <w:t>ADE</w:t>
      </w:r>
      <w:r w:rsidR="00E06223" w:rsidRPr="00023C7C">
        <w:rPr>
          <w:rFonts w:ascii="Arial" w:hAnsi="Arial" w:cs="Arial"/>
          <w:bCs/>
          <w:color w:val="595959"/>
          <w:sz w:val="22"/>
          <w:szCs w:val="22"/>
        </w:rPr>
        <w:t>)</w:t>
      </w:r>
      <w:r w:rsidR="005A0DA5" w:rsidRPr="00023C7C">
        <w:rPr>
          <w:rFonts w:ascii="Arial" w:hAnsi="Arial" w:cs="Arial"/>
          <w:bCs/>
          <w:color w:val="595959"/>
          <w:sz w:val="22"/>
          <w:szCs w:val="22"/>
        </w:rPr>
        <w:t xml:space="preserve"> </w:t>
      </w:r>
      <w:r w:rsidR="00CA78A4">
        <w:rPr>
          <w:rFonts w:ascii="Arial" w:hAnsi="Arial" w:cs="Arial"/>
          <w:bCs/>
          <w:color w:val="595959"/>
          <w:sz w:val="22"/>
          <w:szCs w:val="22"/>
        </w:rPr>
        <w:t xml:space="preserve">de </w:t>
      </w:r>
      <w:r w:rsidRPr="00023C7C">
        <w:rPr>
          <w:rFonts w:ascii="Arial" w:hAnsi="Arial" w:cs="Arial"/>
          <w:bCs/>
          <w:color w:val="595959"/>
          <w:sz w:val="22"/>
          <w:szCs w:val="22"/>
        </w:rPr>
        <w:t>Hué</w:t>
      </w:r>
      <w:r w:rsidR="000C59B3">
        <w:rPr>
          <w:rFonts w:ascii="Arial" w:hAnsi="Arial" w:cs="Arial"/>
          <w:bCs/>
          <w:color w:val="595959"/>
          <w:sz w:val="22"/>
          <w:szCs w:val="22"/>
        </w:rPr>
        <w:t>r</w:t>
      </w:r>
      <w:r w:rsidRPr="00023C7C">
        <w:rPr>
          <w:rFonts w:ascii="Arial" w:hAnsi="Arial" w:cs="Arial"/>
          <w:bCs/>
          <w:color w:val="595959"/>
          <w:sz w:val="22"/>
          <w:szCs w:val="22"/>
        </w:rPr>
        <w:t>ca</w:t>
      </w:r>
      <w:r w:rsidR="000C59B3">
        <w:rPr>
          <w:rFonts w:ascii="Arial" w:hAnsi="Arial" w:cs="Arial"/>
          <w:bCs/>
          <w:color w:val="595959"/>
          <w:sz w:val="22"/>
          <w:szCs w:val="22"/>
        </w:rPr>
        <w:t>l-Overa</w:t>
      </w:r>
      <w:r w:rsidRPr="00023C7C">
        <w:rPr>
          <w:rFonts w:ascii="Arial" w:hAnsi="Arial" w:cs="Arial"/>
          <w:bCs/>
          <w:color w:val="595959"/>
          <w:sz w:val="22"/>
          <w:szCs w:val="22"/>
        </w:rPr>
        <w:t xml:space="preserve"> </w:t>
      </w:r>
    </w:p>
    <w:p w:rsidR="00733249" w:rsidRDefault="00733249" w:rsidP="002C6B71">
      <w:pPr>
        <w:pStyle w:val="Sangradetextonormal"/>
        <w:tabs>
          <w:tab w:val="left" w:pos="0"/>
          <w:tab w:val="left" w:pos="709"/>
        </w:tabs>
        <w:ind w:left="1417" w:hanging="709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ab/>
      </w:r>
      <w:r w:rsidR="00FB303E" w:rsidRPr="00023C7C">
        <w:rPr>
          <w:rFonts w:ascii="Arial" w:hAnsi="Arial" w:cs="Arial"/>
          <w:bCs/>
          <w:color w:val="595959"/>
          <w:sz w:val="22"/>
          <w:szCs w:val="22"/>
        </w:rPr>
        <w:t>T</w:t>
      </w:r>
      <w:r w:rsidR="005A0DA5" w:rsidRPr="00023C7C">
        <w:rPr>
          <w:rFonts w:ascii="Arial" w:hAnsi="Arial" w:cs="Arial"/>
          <w:bCs/>
          <w:color w:val="595959"/>
          <w:sz w:val="22"/>
          <w:szCs w:val="22"/>
        </w:rPr>
        <w:t>e</w:t>
      </w:r>
      <w:r>
        <w:rPr>
          <w:rFonts w:ascii="Arial" w:hAnsi="Arial" w:cs="Arial"/>
          <w:bCs/>
          <w:color w:val="595959"/>
          <w:sz w:val="22"/>
          <w:szCs w:val="22"/>
        </w:rPr>
        <w:t>l:</w:t>
      </w:r>
      <w:r w:rsidR="000C59B3">
        <w:rPr>
          <w:rFonts w:ascii="Arial" w:hAnsi="Arial" w:cs="Arial"/>
          <w:bCs/>
          <w:color w:val="595959"/>
          <w:sz w:val="22"/>
          <w:szCs w:val="22"/>
        </w:rPr>
        <w:t xml:space="preserve"> 671536700 </w:t>
      </w:r>
      <w:hyperlink r:id="rId10" w:history="1">
        <w:r w:rsidR="000C59B3" w:rsidRPr="005772D8">
          <w:rPr>
            <w:rStyle w:val="Hipervnculo"/>
            <w:rFonts w:ascii="Arial" w:hAnsi="Arial" w:cs="Arial"/>
            <w:bCs/>
            <w:sz w:val="22"/>
            <w:szCs w:val="22"/>
          </w:rPr>
          <w:t>rrubio@andaluciaemprende.es</w:t>
        </w:r>
      </w:hyperlink>
    </w:p>
    <w:p w:rsidR="000C59B3" w:rsidRDefault="000C59B3" w:rsidP="002C6B71">
      <w:pPr>
        <w:pStyle w:val="Sangradetextonormal"/>
        <w:tabs>
          <w:tab w:val="left" w:pos="0"/>
          <w:tab w:val="left" w:pos="709"/>
        </w:tabs>
        <w:ind w:left="1417" w:hanging="709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ab/>
      </w:r>
      <w:r>
        <w:rPr>
          <w:rFonts w:ascii="Arial" w:hAnsi="Arial" w:cs="Arial"/>
          <w:bCs/>
          <w:color w:val="595959"/>
          <w:sz w:val="22"/>
          <w:szCs w:val="22"/>
        </w:rPr>
        <w:tab/>
      </w:r>
      <w:r>
        <w:rPr>
          <w:rFonts w:ascii="Arial" w:hAnsi="Arial" w:cs="Arial"/>
          <w:bCs/>
          <w:color w:val="595959"/>
          <w:sz w:val="22"/>
          <w:szCs w:val="22"/>
        </w:rPr>
        <w:tab/>
      </w:r>
      <w:hyperlink r:id="rId11" w:history="1">
        <w:r w:rsidRPr="005772D8">
          <w:rPr>
            <w:rStyle w:val="Hipervnculo"/>
            <w:rFonts w:ascii="Arial" w:hAnsi="Arial" w:cs="Arial"/>
            <w:bCs/>
            <w:sz w:val="22"/>
            <w:szCs w:val="22"/>
          </w:rPr>
          <w:t>jgarciam@andaluciaemprende.es</w:t>
        </w:r>
      </w:hyperlink>
      <w:r>
        <w:rPr>
          <w:rFonts w:ascii="Arial" w:hAnsi="Arial" w:cs="Arial"/>
          <w:bCs/>
          <w:color w:val="595959"/>
          <w:sz w:val="22"/>
          <w:szCs w:val="22"/>
        </w:rPr>
        <w:t xml:space="preserve"> </w:t>
      </w:r>
    </w:p>
    <w:p w:rsidR="000C59B3" w:rsidRDefault="000C59B3" w:rsidP="002C6B71">
      <w:pPr>
        <w:pStyle w:val="Sangradetextonormal"/>
        <w:tabs>
          <w:tab w:val="left" w:pos="0"/>
          <w:tab w:val="left" w:pos="709"/>
        </w:tabs>
        <w:ind w:left="1417" w:hanging="709"/>
        <w:rPr>
          <w:rFonts w:ascii="Arial" w:hAnsi="Arial" w:cs="Arial"/>
          <w:bCs/>
          <w:color w:val="595959"/>
          <w:sz w:val="22"/>
          <w:szCs w:val="22"/>
        </w:rPr>
      </w:pPr>
    </w:p>
    <w:p w:rsidR="000C59B3" w:rsidRPr="00733249" w:rsidRDefault="000C59B3" w:rsidP="002C6B71">
      <w:pPr>
        <w:pStyle w:val="Sangradetextonormal"/>
        <w:tabs>
          <w:tab w:val="left" w:pos="0"/>
          <w:tab w:val="left" w:pos="709"/>
        </w:tabs>
        <w:ind w:left="1417" w:hanging="709"/>
        <w:rPr>
          <w:rFonts w:ascii="Arial" w:hAnsi="Arial" w:cs="Arial"/>
          <w:bCs/>
          <w:color w:val="595959"/>
          <w:sz w:val="22"/>
          <w:szCs w:val="22"/>
        </w:rPr>
      </w:pPr>
    </w:p>
    <w:p w:rsidR="00FB303E" w:rsidRPr="00023C7C" w:rsidRDefault="00EE66E6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/>
          <w:b/>
          <w:bCs/>
          <w:color w:val="595959"/>
          <w:szCs w:val="24"/>
        </w:rPr>
      </w:pPr>
      <w:r>
        <w:rPr>
          <w:rFonts w:ascii="Arial Narrow" w:hAnsi="Arial Narrow" w:cs="Arial"/>
          <w:b/>
          <w:bCs/>
          <w:noProof/>
          <w:color w:val="595959"/>
          <w:szCs w:val="24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996315</wp:posOffset>
            </wp:positionH>
            <wp:positionV relativeFrom="paragraph">
              <wp:posOffset>8255</wp:posOffset>
            </wp:positionV>
            <wp:extent cx="231775" cy="240665"/>
            <wp:effectExtent l="19050" t="0" r="0" b="0"/>
            <wp:wrapNone/>
            <wp:docPr id="18" name="Imagen 42" descr="image002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2" descr="image002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240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 Narrow" w:hAnsi="Arial Narrow" w:cs="Arial"/>
          <w:b/>
          <w:bCs/>
          <w:noProof/>
          <w:color w:val="595959"/>
          <w:szCs w:val="24"/>
        </w:rPr>
        <w:drawing>
          <wp:anchor distT="0" distB="0" distL="114300" distR="114300" simplePos="0" relativeHeight="251654656" behindDoc="0" locked="0" layoutInCell="1" allowOverlap="1">
            <wp:simplePos x="0" y="0"/>
            <wp:positionH relativeFrom="column">
              <wp:posOffset>1319530</wp:posOffset>
            </wp:positionH>
            <wp:positionV relativeFrom="paragraph">
              <wp:posOffset>8890</wp:posOffset>
            </wp:positionV>
            <wp:extent cx="231775" cy="240665"/>
            <wp:effectExtent l="19050" t="0" r="0" b="0"/>
            <wp:wrapSquare wrapText="bothSides"/>
            <wp:docPr id="21" name="Imagen 43" descr="image001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3" descr="image001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240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 Narrow" w:hAnsi="Arial Narrow" w:cs="Arial"/>
          <w:b/>
          <w:bCs/>
          <w:noProof/>
          <w:color w:val="595959"/>
          <w:szCs w:val="24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1633220</wp:posOffset>
            </wp:positionH>
            <wp:positionV relativeFrom="paragraph">
              <wp:posOffset>8890</wp:posOffset>
            </wp:positionV>
            <wp:extent cx="231775" cy="240665"/>
            <wp:effectExtent l="19050" t="0" r="0" b="0"/>
            <wp:wrapNone/>
            <wp:docPr id="19" name="Imagen 41" descr="image003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1" descr="image003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240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B303E" w:rsidRPr="00023C7C">
        <w:rPr>
          <w:rFonts w:ascii="Arial Narrow" w:hAnsi="Arial Narrow" w:cs="Arial"/>
          <w:b/>
          <w:bCs/>
          <w:color w:val="595959"/>
          <w:szCs w:val="24"/>
        </w:rPr>
        <w:t xml:space="preserve">Síguenos en… </w:t>
      </w:r>
    </w:p>
    <w:p w:rsidR="006807F2" w:rsidRPr="007669A8" w:rsidRDefault="00EE66E6" w:rsidP="006807F2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Cs/>
          <w:color w:val="595959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462915</wp:posOffset>
            </wp:positionH>
            <wp:positionV relativeFrom="paragraph">
              <wp:posOffset>306070</wp:posOffset>
            </wp:positionV>
            <wp:extent cx="4507230" cy="525145"/>
            <wp:effectExtent l="19050" t="0" r="7620" b="0"/>
            <wp:wrapNone/>
            <wp:docPr id="42" name="Imagen 42" descr="LOGO AE-CEICE (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LOGO AE-CEICE (v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7230" cy="525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1824" behindDoc="1" locked="0" layoutInCell="1" allowOverlap="1">
            <wp:simplePos x="0" y="0"/>
            <wp:positionH relativeFrom="column">
              <wp:posOffset>5290185</wp:posOffset>
            </wp:positionH>
            <wp:positionV relativeFrom="paragraph">
              <wp:posOffset>210820</wp:posOffset>
            </wp:positionV>
            <wp:extent cx="1870710" cy="1208405"/>
            <wp:effectExtent l="19050" t="0" r="0" b="0"/>
            <wp:wrapNone/>
            <wp:docPr id="39" name="Imagen 39" descr="imagen plantilla word pie 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imagen plantilla word pie df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0710" cy="1208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-417830</wp:posOffset>
            </wp:positionH>
            <wp:positionV relativeFrom="paragraph">
              <wp:posOffset>306070</wp:posOffset>
            </wp:positionV>
            <wp:extent cx="490220" cy="511175"/>
            <wp:effectExtent l="19050" t="0" r="5080" b="0"/>
            <wp:wrapNone/>
            <wp:docPr id="34" name="Imagen 34" descr="FONDO_EUR_DESARROLLO_REGIO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FONDO_EUR_DESARROLLO_REGIONAL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220" cy="511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color w:val="595959"/>
          <w:sz w:val="18"/>
          <w:szCs w:val="18"/>
        </w:rPr>
        <w:t xml:space="preserve">                       </w:t>
      </w:r>
    </w:p>
    <w:sectPr w:rsidR="006807F2" w:rsidRPr="007669A8" w:rsidSect="002C6B71">
      <w:headerReference w:type="default" r:id="rId21"/>
      <w:footerReference w:type="default" r:id="rId22"/>
      <w:pgSz w:w="11906" w:h="16838"/>
      <w:pgMar w:top="1134" w:right="1700" w:bottom="993" w:left="1701" w:header="709" w:footer="85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2926" w:rsidRDefault="00E92926" w:rsidP="00E60934">
      <w:pPr>
        <w:spacing w:line="240" w:lineRule="auto"/>
      </w:pPr>
      <w:r>
        <w:separator/>
      </w:r>
    </w:p>
  </w:endnote>
  <w:endnote w:type="continuationSeparator" w:id="0">
    <w:p w:rsidR="00E92926" w:rsidRDefault="00E92926" w:rsidP="00E6093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Eras Md BT">
    <w:altName w:val="Lucida Sans Unicode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F75" w:rsidRDefault="00342F75" w:rsidP="00CA1AD4">
    <w:pPr>
      <w:pStyle w:val="Piedepgina"/>
      <w:jc w:val="right"/>
    </w:pPr>
  </w:p>
  <w:p w:rsidR="00342F75" w:rsidRDefault="00342F75" w:rsidP="00CA1AD4">
    <w:pPr>
      <w:pStyle w:val="Piedepgina"/>
      <w:jc w:val="right"/>
    </w:pPr>
  </w:p>
  <w:p w:rsidR="00342F75" w:rsidRDefault="00342F75" w:rsidP="00CA1AD4">
    <w:pPr>
      <w:pStyle w:val="Piedepgina"/>
      <w:tabs>
        <w:tab w:val="clear" w:pos="8504"/>
        <w:tab w:val="right" w:pos="8647"/>
      </w:tabs>
      <w:jc w:val="right"/>
    </w:pPr>
    <w:r>
      <w:rPr>
        <w:rFonts w:ascii="Arial" w:hAnsi="Arial" w:cs="Arial"/>
        <w:sz w:val="18"/>
        <w:szCs w:val="18"/>
      </w:rPr>
      <w:t xml:space="preserve">  </w:t>
    </w:r>
    <w:r>
      <w:rPr>
        <w:rFonts w:ascii="Arial" w:hAnsi="Arial" w:cs="Arial"/>
        <w:sz w:val="18"/>
        <w:szCs w:val="18"/>
      </w:rPr>
      <w:tab/>
    </w:r>
  </w:p>
  <w:p w:rsidR="00342F75" w:rsidRDefault="00342F75" w:rsidP="006F116F">
    <w:pPr>
      <w:pStyle w:val="Piedepgina"/>
      <w:tabs>
        <w:tab w:val="clear" w:pos="4252"/>
        <w:tab w:val="clear" w:pos="8504"/>
        <w:tab w:val="left" w:pos="2633"/>
      </w:tabs>
    </w:pPr>
    <w:r>
      <w:object w:dxaOrig="12192" w:dyaOrig="853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10pt;height:428pt" o:ole="">
          <v:imagedata r:id="rId1" o:title=""/>
        </v:shape>
        <o:OLEObject Type="Embed" ProgID="Photoshop.Image.11" ShapeID="_x0000_i1025" DrawAspect="Content" ObjectID="_1495022906" r:id="rId2">
          <o:FieldCodes>\s</o:FieldCodes>
        </o:OLEObject>
      </w:obje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2926" w:rsidRDefault="00E92926" w:rsidP="00E60934">
      <w:pPr>
        <w:spacing w:line="240" w:lineRule="auto"/>
      </w:pPr>
      <w:r>
        <w:separator/>
      </w:r>
    </w:p>
  </w:footnote>
  <w:footnote w:type="continuationSeparator" w:id="0">
    <w:p w:rsidR="00E92926" w:rsidRDefault="00E92926" w:rsidP="00E60934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F75" w:rsidRDefault="00342F75">
    <w:pPr>
      <w:pStyle w:val="Encabezado"/>
    </w:pPr>
  </w:p>
  <w:p w:rsidR="00342F75" w:rsidRDefault="00342F75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4C3631"/>
    <w:multiLevelType w:val="hybridMultilevel"/>
    <w:tmpl w:val="1C3232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92025B"/>
    <w:multiLevelType w:val="hybridMultilevel"/>
    <w:tmpl w:val="5A0E5F7C"/>
    <w:lvl w:ilvl="0" w:tplc="0C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E60934"/>
    <w:rsid w:val="00012560"/>
    <w:rsid w:val="00023C7C"/>
    <w:rsid w:val="0005313D"/>
    <w:rsid w:val="000C59B3"/>
    <w:rsid w:val="000D6233"/>
    <w:rsid w:val="00122301"/>
    <w:rsid w:val="00165522"/>
    <w:rsid w:val="00197F02"/>
    <w:rsid w:val="001F2C37"/>
    <w:rsid w:val="00273DD8"/>
    <w:rsid w:val="00296B51"/>
    <w:rsid w:val="002C6B71"/>
    <w:rsid w:val="0030441A"/>
    <w:rsid w:val="00342F75"/>
    <w:rsid w:val="003F79EA"/>
    <w:rsid w:val="0041524A"/>
    <w:rsid w:val="004619AC"/>
    <w:rsid w:val="00490AC7"/>
    <w:rsid w:val="0057393F"/>
    <w:rsid w:val="005A0DA5"/>
    <w:rsid w:val="005D6DA6"/>
    <w:rsid w:val="006807F2"/>
    <w:rsid w:val="006F116F"/>
    <w:rsid w:val="00723ED0"/>
    <w:rsid w:val="00733249"/>
    <w:rsid w:val="007669A8"/>
    <w:rsid w:val="00766DA5"/>
    <w:rsid w:val="007933F5"/>
    <w:rsid w:val="007F332D"/>
    <w:rsid w:val="00850100"/>
    <w:rsid w:val="00903ABF"/>
    <w:rsid w:val="00912C01"/>
    <w:rsid w:val="00931F16"/>
    <w:rsid w:val="00A404D7"/>
    <w:rsid w:val="00AD2CEB"/>
    <w:rsid w:val="00AE7278"/>
    <w:rsid w:val="00B96F48"/>
    <w:rsid w:val="00CA1AD4"/>
    <w:rsid w:val="00CA78A4"/>
    <w:rsid w:val="00CF6623"/>
    <w:rsid w:val="00D356E3"/>
    <w:rsid w:val="00D91638"/>
    <w:rsid w:val="00E06223"/>
    <w:rsid w:val="00E21B80"/>
    <w:rsid w:val="00E60934"/>
    <w:rsid w:val="00E75071"/>
    <w:rsid w:val="00E92926"/>
    <w:rsid w:val="00EE66E6"/>
    <w:rsid w:val="00F2626F"/>
    <w:rsid w:val="00F652FF"/>
    <w:rsid w:val="00F746EE"/>
    <w:rsid w:val="00FB30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16F"/>
    <w:pPr>
      <w:spacing w:line="312" w:lineRule="auto"/>
      <w:ind w:firstLine="709"/>
      <w:jc w:val="both"/>
    </w:pPr>
    <w:rPr>
      <w:rFonts w:ascii="Eras Md BT" w:eastAsia="Times New Roman" w:hAnsi="Eras Md BT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E60934"/>
  </w:style>
  <w:style w:type="paragraph" w:styleId="Piedepgina">
    <w:name w:val="footer"/>
    <w:aliases w:val="pie de página,FooterEven"/>
    <w:basedOn w:val="Normal"/>
    <w:link w:val="Piedepgina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PiedepginaCar">
    <w:name w:val="Pie de página Car"/>
    <w:aliases w:val="pie de página Car,FooterEven Car"/>
    <w:basedOn w:val="Fuentedeprrafopredeter"/>
    <w:link w:val="Piedepgina"/>
    <w:uiPriority w:val="99"/>
    <w:rsid w:val="00E60934"/>
  </w:style>
  <w:style w:type="paragraph" w:styleId="Textoindependiente">
    <w:name w:val="Body Text"/>
    <w:basedOn w:val="Normal"/>
    <w:link w:val="TextoindependienteCar"/>
    <w:rsid w:val="00E60934"/>
    <w:pPr>
      <w:widowControl w:val="0"/>
      <w:overflowPunct w:val="0"/>
      <w:autoSpaceDE w:val="0"/>
      <w:autoSpaceDN w:val="0"/>
      <w:adjustRightInd w:val="0"/>
      <w:spacing w:line="533" w:lineRule="auto"/>
      <w:ind w:left="839" w:right="-119"/>
      <w:jc w:val="right"/>
      <w:textAlignment w:val="baseline"/>
    </w:pPr>
    <w:rPr>
      <w:rFonts w:ascii="Times New Roman" w:hAnsi="Times New Roman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E60934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customStyle="1" w:styleId="Subtitulo">
    <w:name w:val="Subtitulo"/>
    <w:basedOn w:val="Normal"/>
    <w:rsid w:val="00E60934"/>
    <w:pPr>
      <w:spacing w:line="264" w:lineRule="auto"/>
      <w:ind w:firstLine="0"/>
    </w:pPr>
    <w:rPr>
      <w:sz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F116F"/>
    <w:pPr>
      <w:spacing w:line="240" w:lineRule="auto"/>
      <w:ind w:firstLine="0"/>
      <w:jc w:val="left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F116F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uiPriority w:val="99"/>
    <w:unhideWhenUsed/>
    <w:rsid w:val="006F116F"/>
    <w:rPr>
      <w:rFonts w:eastAsia="Times New Roman" w:cs="Times New Roman"/>
      <w:bCs w:val="0"/>
      <w:iCs w:val="0"/>
      <w:szCs w:val="22"/>
      <w:lang w:val="es-ES"/>
    </w:rPr>
  </w:style>
  <w:style w:type="character" w:styleId="Hipervnculo">
    <w:name w:val="Hyperlink"/>
    <w:basedOn w:val="Fuentedeprrafopredeter"/>
    <w:rsid w:val="006F116F"/>
    <w:rPr>
      <w:color w:val="0000FF"/>
      <w:u w:val="single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AE7278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AE7278"/>
    <w:rPr>
      <w:rFonts w:ascii="Eras Md BT" w:eastAsia="Times New Roman" w:hAnsi="Eras Md BT" w:cs="Times New Roman"/>
      <w:sz w:val="24"/>
      <w:szCs w:val="20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4.png"/><Relationship Id="rId18" Type="http://schemas.openxmlformats.org/officeDocument/2006/relationships/image" Target="media/image7.png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hyperlink" Target="https://twitter.com/cadealmeria" TargetMode="External"/><Relationship Id="rId17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hyperlink" Target="https://www.youtube.com/user/AndaluciaEmprende" TargetMode="External"/><Relationship Id="rId20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jgarciam@andaluciaemprende.es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fontTable" Target="fontTable.xml"/><Relationship Id="rId10" Type="http://schemas.openxmlformats.org/officeDocument/2006/relationships/hyperlink" Target="mailto:rrubio@andaluciaemprende.es" TargetMode="External"/><Relationship Id="rId19" Type="http://schemas.openxmlformats.org/officeDocument/2006/relationships/image" Target="media/image8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s://es-es.facebook.com/cadealmeria" TargetMode="External"/><Relationship Id="rId22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Links>
    <vt:vector size="24" baseType="variant">
      <vt:variant>
        <vt:i4>3539016</vt:i4>
      </vt:variant>
      <vt:variant>
        <vt:i4>0</vt:i4>
      </vt:variant>
      <vt:variant>
        <vt:i4>0</vt:i4>
      </vt:variant>
      <vt:variant>
        <vt:i4>5</vt:i4>
      </vt:variant>
      <vt:variant>
        <vt:lpwstr>mailto:cade.huescar@andaluciaemprende.es</vt:lpwstr>
      </vt:variant>
      <vt:variant>
        <vt:lpwstr/>
      </vt:variant>
      <vt:variant>
        <vt:i4>5767194</vt:i4>
      </vt:variant>
      <vt:variant>
        <vt:i4>-1</vt:i4>
      </vt:variant>
      <vt:variant>
        <vt:i4>1045</vt:i4>
      </vt:variant>
      <vt:variant>
        <vt:i4>4</vt:i4>
      </vt:variant>
      <vt:variant>
        <vt:lpwstr>https://es-es.facebook.com/andaluciaemprende</vt:lpwstr>
      </vt:variant>
      <vt:variant>
        <vt:lpwstr/>
      </vt:variant>
      <vt:variant>
        <vt:i4>2162794</vt:i4>
      </vt:variant>
      <vt:variant>
        <vt:i4>-1</vt:i4>
      </vt:variant>
      <vt:variant>
        <vt:i4>1043</vt:i4>
      </vt:variant>
      <vt:variant>
        <vt:i4>4</vt:i4>
      </vt:variant>
      <vt:variant>
        <vt:lpwstr>https://www.youtube.com/user/AndaluciaEmprende</vt:lpwstr>
      </vt:variant>
      <vt:variant>
        <vt:lpwstr/>
      </vt:variant>
      <vt:variant>
        <vt:i4>852037</vt:i4>
      </vt:variant>
      <vt:variant>
        <vt:i4>-1</vt:i4>
      </vt:variant>
      <vt:variant>
        <vt:i4>1042</vt:i4>
      </vt:variant>
      <vt:variant>
        <vt:i4>4</vt:i4>
      </vt:variant>
      <vt:variant>
        <vt:lpwstr>https://twitter.com/aemprende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ELSA</dc:creator>
  <cp:keywords/>
  <cp:lastModifiedBy>csimon</cp:lastModifiedBy>
  <cp:revision>4</cp:revision>
  <cp:lastPrinted>2015-06-02T11:27:00Z</cp:lastPrinted>
  <dcterms:created xsi:type="dcterms:W3CDTF">2015-06-05T13:21:00Z</dcterms:created>
  <dcterms:modified xsi:type="dcterms:W3CDTF">2015-06-05T13:22:00Z</dcterms:modified>
</cp:coreProperties>
</file>