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4" w:rsidRPr="00524CEB" w:rsidRDefault="007A3F15" w:rsidP="00261BFF">
      <w:pPr>
        <w:spacing w:line="360" w:lineRule="auto"/>
        <w:ind w:right="-1"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160655</wp:posOffset>
            </wp:positionV>
            <wp:extent cx="1296670" cy="584835"/>
            <wp:effectExtent l="0" t="0" r="0" b="0"/>
            <wp:wrapNone/>
            <wp:docPr id="31" name="Imagen 18" descr="15 AÑOS A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15 AÑOS A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z w:val="24"/>
          <w:szCs w:val="24"/>
        </w:rPr>
        <w:drawing>
          <wp:anchor distT="36576" distB="36576" distL="36576" distR="36576" simplePos="0" relativeHeight="251658752" behindDoc="1" locked="0" layoutInCell="1" allowOverlap="1">
            <wp:simplePos x="0" y="0"/>
            <wp:positionH relativeFrom="column">
              <wp:posOffset>-1093470</wp:posOffset>
            </wp:positionH>
            <wp:positionV relativeFrom="paragraph">
              <wp:posOffset>-664210</wp:posOffset>
            </wp:positionV>
            <wp:extent cx="7672705" cy="11153140"/>
            <wp:effectExtent l="19050" t="0" r="4445" b="0"/>
            <wp:wrapNone/>
            <wp:docPr id="15" name="Imagen 15" descr="FONDO TARJET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NDO TARJETON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705" cy="11153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A3F15" w:rsidRDefault="007A3F15" w:rsidP="006A3521">
      <w:pPr>
        <w:spacing w:line="312" w:lineRule="auto"/>
        <w:jc w:val="center"/>
        <w:rPr>
          <w:rFonts w:ascii="Arial Narrow" w:hAnsi="Arial Narrow" w:cs="Arial"/>
          <w:b/>
          <w:color w:val="262626"/>
          <w:sz w:val="50"/>
          <w:szCs w:val="52"/>
        </w:rPr>
      </w:pPr>
    </w:p>
    <w:p w:rsidR="007A3F15" w:rsidRDefault="007A3F15" w:rsidP="006A3521">
      <w:pPr>
        <w:spacing w:line="312" w:lineRule="auto"/>
        <w:jc w:val="center"/>
        <w:rPr>
          <w:rFonts w:ascii="Arial Narrow" w:hAnsi="Arial Narrow" w:cs="Arial"/>
          <w:b/>
          <w:color w:val="262626"/>
          <w:sz w:val="50"/>
          <w:szCs w:val="52"/>
        </w:rPr>
      </w:pPr>
      <w:r>
        <w:rPr>
          <w:rFonts w:ascii="Arial Narrow" w:hAnsi="Arial Narrow" w:cs="Arial"/>
          <w:b/>
          <w:color w:val="262626"/>
          <w:sz w:val="50"/>
          <w:szCs w:val="52"/>
        </w:rPr>
        <w:t>Curso</w:t>
      </w:r>
    </w:p>
    <w:p w:rsidR="007D7B84" w:rsidRPr="006A3521" w:rsidRDefault="00576DF6" w:rsidP="006A3521">
      <w:pPr>
        <w:spacing w:line="312" w:lineRule="auto"/>
        <w:jc w:val="center"/>
        <w:rPr>
          <w:rFonts w:ascii="Arial Narrow" w:hAnsi="Arial Narrow" w:cs="Arial"/>
          <w:b/>
          <w:color w:val="262626"/>
          <w:sz w:val="50"/>
          <w:szCs w:val="52"/>
        </w:rPr>
      </w:pPr>
      <w:r w:rsidRPr="006A3521">
        <w:rPr>
          <w:rFonts w:ascii="Arial Narrow" w:hAnsi="Arial Narrow" w:cs="Arial"/>
          <w:b/>
          <w:color w:val="262626"/>
          <w:sz w:val="50"/>
          <w:szCs w:val="52"/>
        </w:rPr>
        <w:t>‘</w:t>
      </w:r>
      <w:r w:rsidR="004777CD">
        <w:rPr>
          <w:rFonts w:ascii="Arial Narrow" w:hAnsi="Arial Narrow" w:cs="Arial"/>
          <w:b/>
          <w:color w:val="262626"/>
          <w:sz w:val="50"/>
          <w:szCs w:val="52"/>
        </w:rPr>
        <w:t>FORMAS JURIDICAS. INSTRUMENTOS DE APOYO PARA EMPRENDER</w:t>
      </w:r>
      <w:r w:rsidR="00F068C1">
        <w:rPr>
          <w:rFonts w:ascii="Arial Narrow" w:hAnsi="Arial Narrow" w:cs="Arial"/>
          <w:b/>
          <w:color w:val="262626"/>
          <w:sz w:val="50"/>
          <w:szCs w:val="52"/>
        </w:rPr>
        <w:t>’</w:t>
      </w:r>
    </w:p>
    <w:p w:rsidR="00593C74" w:rsidRPr="00DD6F37" w:rsidRDefault="00593C74" w:rsidP="00576DF6">
      <w:pPr>
        <w:spacing w:line="240" w:lineRule="atLeast"/>
        <w:jc w:val="center"/>
        <w:rPr>
          <w:rFonts w:ascii="Arial Narrow" w:hAnsi="Arial Narrow" w:cs="Arial"/>
          <w:b/>
          <w:color w:val="262626"/>
          <w:sz w:val="48"/>
          <w:szCs w:val="48"/>
        </w:rPr>
      </w:pPr>
    </w:p>
    <w:p w:rsidR="00C567B8" w:rsidRPr="00DD6F37" w:rsidRDefault="00C567B8" w:rsidP="00C567B8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273DEF" w:rsidRPr="00DD6F37" w:rsidRDefault="00E5741C" w:rsidP="007A5934">
      <w:pPr>
        <w:tabs>
          <w:tab w:val="left" w:pos="1134"/>
        </w:tabs>
        <w:spacing w:line="312" w:lineRule="auto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Fecha</w:t>
      </w:r>
      <w:r w:rsidR="00576DF6" w:rsidRPr="00DD6F37">
        <w:rPr>
          <w:rFonts w:ascii="Arial" w:hAnsi="Arial" w:cs="Arial"/>
          <w:b/>
          <w:bCs/>
          <w:color w:val="262626"/>
          <w:sz w:val="26"/>
          <w:szCs w:val="26"/>
        </w:rPr>
        <w:t>:</w:t>
      </w:r>
      <w:r w:rsidR="00C567B8"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 w:rsidR="004777CD">
        <w:rPr>
          <w:rFonts w:ascii="Arial" w:hAnsi="Arial" w:cs="Arial"/>
          <w:bCs/>
          <w:color w:val="262626"/>
          <w:sz w:val="26"/>
          <w:szCs w:val="26"/>
        </w:rPr>
        <w:t>11</w:t>
      </w:r>
      <w:r w:rsidR="00593C74" w:rsidRPr="00DD6F37">
        <w:rPr>
          <w:rFonts w:ascii="Arial" w:hAnsi="Arial" w:cs="Arial"/>
          <w:bCs/>
          <w:color w:val="262626"/>
          <w:sz w:val="26"/>
          <w:szCs w:val="26"/>
        </w:rPr>
        <w:t xml:space="preserve"> de </w:t>
      </w:r>
      <w:r w:rsidR="00731E58">
        <w:rPr>
          <w:rFonts w:ascii="Arial" w:hAnsi="Arial" w:cs="Arial"/>
          <w:bCs/>
          <w:color w:val="262626"/>
          <w:sz w:val="26"/>
          <w:szCs w:val="26"/>
        </w:rPr>
        <w:t>ma</w:t>
      </w:r>
      <w:r w:rsidR="004777CD">
        <w:rPr>
          <w:rFonts w:ascii="Arial" w:hAnsi="Arial" w:cs="Arial"/>
          <w:bCs/>
          <w:color w:val="262626"/>
          <w:sz w:val="26"/>
          <w:szCs w:val="26"/>
        </w:rPr>
        <w:t>y</w:t>
      </w:r>
      <w:r w:rsidR="00731E58">
        <w:rPr>
          <w:rFonts w:ascii="Arial" w:hAnsi="Arial" w:cs="Arial"/>
          <w:bCs/>
          <w:color w:val="262626"/>
          <w:sz w:val="26"/>
          <w:szCs w:val="26"/>
        </w:rPr>
        <w:t>o</w:t>
      </w:r>
      <w:r w:rsidR="00273DEF" w:rsidRPr="00DD6F37">
        <w:rPr>
          <w:rFonts w:ascii="Arial" w:hAnsi="Arial" w:cs="Arial"/>
          <w:bCs/>
          <w:color w:val="262626"/>
          <w:sz w:val="26"/>
          <w:szCs w:val="26"/>
        </w:rPr>
        <w:t xml:space="preserve"> de 201</w:t>
      </w:r>
      <w:r w:rsidR="00F96F79">
        <w:rPr>
          <w:rFonts w:ascii="Arial" w:hAnsi="Arial" w:cs="Arial"/>
          <w:bCs/>
          <w:color w:val="262626"/>
          <w:sz w:val="26"/>
          <w:szCs w:val="26"/>
        </w:rPr>
        <w:t>4</w:t>
      </w:r>
    </w:p>
    <w:p w:rsidR="00273DEF" w:rsidRPr="00DD6F37" w:rsidRDefault="00273DEF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E5741C" w:rsidRPr="00DD6F37" w:rsidRDefault="00273DEF" w:rsidP="00C567B8">
      <w:pPr>
        <w:tabs>
          <w:tab w:val="left" w:pos="1134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Horario</w:t>
      </w:r>
      <w:r w:rsidR="00C567B8" w:rsidRPr="00DD6F37">
        <w:rPr>
          <w:rFonts w:ascii="Arial" w:hAnsi="Arial" w:cs="Arial"/>
          <w:bCs/>
          <w:color w:val="262626"/>
          <w:sz w:val="26"/>
          <w:szCs w:val="26"/>
        </w:rPr>
        <w:t>:</w:t>
      </w:r>
      <w:r w:rsidR="00C567B8" w:rsidRPr="00DD6F37">
        <w:rPr>
          <w:rFonts w:ascii="Arial" w:hAnsi="Arial" w:cs="Arial"/>
          <w:bCs/>
          <w:color w:val="262626"/>
          <w:sz w:val="26"/>
          <w:szCs w:val="26"/>
        </w:rPr>
        <w:tab/>
        <w:t>d</w:t>
      </w:r>
      <w:r w:rsidR="00576DF6" w:rsidRPr="00DD6F37">
        <w:rPr>
          <w:rFonts w:ascii="Arial" w:hAnsi="Arial" w:cs="Arial"/>
          <w:bCs/>
          <w:color w:val="262626"/>
          <w:sz w:val="26"/>
          <w:szCs w:val="26"/>
        </w:rPr>
        <w:t xml:space="preserve">e </w:t>
      </w:r>
      <w:r w:rsidR="004777CD">
        <w:rPr>
          <w:rFonts w:ascii="Arial" w:hAnsi="Arial" w:cs="Arial"/>
          <w:bCs/>
          <w:color w:val="262626"/>
          <w:sz w:val="26"/>
          <w:szCs w:val="26"/>
        </w:rPr>
        <w:t>11</w:t>
      </w:r>
      <w:r w:rsidR="00D6396B">
        <w:rPr>
          <w:rFonts w:ascii="Arial" w:hAnsi="Arial" w:cs="Arial"/>
          <w:bCs/>
          <w:color w:val="262626"/>
          <w:sz w:val="26"/>
          <w:szCs w:val="26"/>
        </w:rPr>
        <w:t>.</w:t>
      </w:r>
      <w:r w:rsidR="00731E58">
        <w:rPr>
          <w:rFonts w:ascii="Arial" w:hAnsi="Arial" w:cs="Arial"/>
          <w:bCs/>
          <w:color w:val="262626"/>
          <w:sz w:val="26"/>
          <w:szCs w:val="26"/>
        </w:rPr>
        <w:t>00</w:t>
      </w:r>
      <w:r w:rsidR="00576DF6" w:rsidRPr="00DD6F37">
        <w:rPr>
          <w:rFonts w:ascii="Arial" w:hAnsi="Arial" w:cs="Arial"/>
          <w:bCs/>
          <w:color w:val="262626"/>
          <w:sz w:val="26"/>
          <w:szCs w:val="26"/>
        </w:rPr>
        <w:t xml:space="preserve"> a 1</w:t>
      </w:r>
      <w:r w:rsidR="004777CD">
        <w:rPr>
          <w:rFonts w:ascii="Arial" w:hAnsi="Arial" w:cs="Arial"/>
          <w:bCs/>
          <w:color w:val="262626"/>
          <w:sz w:val="26"/>
          <w:szCs w:val="26"/>
        </w:rPr>
        <w:t>5</w:t>
      </w:r>
      <w:r w:rsidR="00D6396B">
        <w:rPr>
          <w:rFonts w:ascii="Arial" w:hAnsi="Arial" w:cs="Arial"/>
          <w:bCs/>
          <w:color w:val="262626"/>
          <w:sz w:val="26"/>
          <w:szCs w:val="26"/>
        </w:rPr>
        <w:t>.</w:t>
      </w:r>
      <w:r w:rsidR="00731E58">
        <w:rPr>
          <w:rFonts w:ascii="Arial" w:hAnsi="Arial" w:cs="Arial"/>
          <w:bCs/>
          <w:color w:val="262626"/>
          <w:sz w:val="26"/>
          <w:szCs w:val="26"/>
        </w:rPr>
        <w:t>00</w:t>
      </w:r>
      <w:r w:rsidRPr="00DD6F37">
        <w:rPr>
          <w:rFonts w:ascii="Arial" w:hAnsi="Arial" w:cs="Arial"/>
          <w:bCs/>
          <w:color w:val="262626"/>
          <w:sz w:val="26"/>
          <w:szCs w:val="26"/>
        </w:rPr>
        <w:t xml:space="preserve"> horas</w:t>
      </w:r>
      <w:r w:rsidR="00AD335C" w:rsidRPr="00DD6F37">
        <w:rPr>
          <w:rFonts w:ascii="Arial" w:hAnsi="Arial" w:cs="Arial"/>
          <w:bCs/>
          <w:color w:val="262626"/>
          <w:sz w:val="26"/>
          <w:szCs w:val="26"/>
        </w:rPr>
        <w:t xml:space="preserve"> </w:t>
      </w:r>
    </w:p>
    <w:p w:rsidR="00C560CD" w:rsidRPr="00DD6F37" w:rsidRDefault="00C560CD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6E12EA" w:rsidRDefault="00BF4FFD" w:rsidP="006A3521">
      <w:pPr>
        <w:tabs>
          <w:tab w:val="left" w:pos="1134"/>
        </w:tabs>
        <w:spacing w:line="312" w:lineRule="auto"/>
        <w:ind w:left="1134" w:hanging="1134"/>
        <w:jc w:val="both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Lugar:</w:t>
      </w:r>
      <w:r w:rsidR="00C567B8"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 w:rsidR="006E12EA">
        <w:rPr>
          <w:rFonts w:ascii="Arial" w:hAnsi="Arial" w:cs="Arial"/>
          <w:bCs/>
          <w:color w:val="262626"/>
          <w:sz w:val="26"/>
          <w:szCs w:val="26"/>
        </w:rPr>
        <w:t>Centro de Apoyo al Desarrollo Empresarial (C</w:t>
      </w:r>
      <w:r w:rsidR="00540852">
        <w:rPr>
          <w:rFonts w:ascii="Arial" w:hAnsi="Arial" w:cs="Arial"/>
          <w:bCs/>
          <w:color w:val="262626"/>
          <w:sz w:val="26"/>
          <w:szCs w:val="26"/>
        </w:rPr>
        <w:t>ADE</w:t>
      </w:r>
      <w:r w:rsidR="006E12EA">
        <w:rPr>
          <w:rFonts w:ascii="Arial" w:hAnsi="Arial" w:cs="Arial"/>
          <w:bCs/>
          <w:color w:val="262626"/>
          <w:sz w:val="26"/>
          <w:szCs w:val="26"/>
        </w:rPr>
        <w:t>).</w:t>
      </w:r>
    </w:p>
    <w:p w:rsidR="0090536F" w:rsidRPr="00DD6F37" w:rsidRDefault="006E12EA" w:rsidP="006E12EA">
      <w:pPr>
        <w:tabs>
          <w:tab w:val="left" w:pos="1134"/>
        </w:tabs>
        <w:spacing w:line="312" w:lineRule="auto"/>
        <w:ind w:left="1134" w:hanging="1134"/>
        <w:jc w:val="both"/>
        <w:rPr>
          <w:rFonts w:ascii="Arial" w:hAnsi="Arial" w:cs="Arial"/>
          <w:bCs/>
          <w:color w:val="262626"/>
          <w:sz w:val="26"/>
          <w:szCs w:val="26"/>
        </w:rPr>
      </w:pPr>
      <w:r>
        <w:rPr>
          <w:rFonts w:ascii="Arial" w:hAnsi="Arial" w:cs="Arial"/>
          <w:bCs/>
          <w:color w:val="262626"/>
          <w:sz w:val="26"/>
          <w:szCs w:val="26"/>
        </w:rPr>
        <w:tab/>
      </w:r>
      <w:r w:rsidR="004777CD">
        <w:rPr>
          <w:rFonts w:ascii="Arial" w:hAnsi="Arial" w:cs="Arial"/>
          <w:bCs/>
          <w:color w:val="262626"/>
          <w:sz w:val="26"/>
          <w:szCs w:val="26"/>
        </w:rPr>
        <w:t>C/ La Palmera</w:t>
      </w:r>
      <w:r w:rsidR="00540852">
        <w:rPr>
          <w:rFonts w:ascii="Arial" w:hAnsi="Arial" w:cs="Arial"/>
          <w:bCs/>
          <w:color w:val="262626"/>
          <w:sz w:val="26"/>
          <w:szCs w:val="26"/>
        </w:rPr>
        <w:t xml:space="preserve">, </w:t>
      </w:r>
      <w:r w:rsidR="004777CD">
        <w:rPr>
          <w:rFonts w:ascii="Arial" w:hAnsi="Arial" w:cs="Arial"/>
          <w:bCs/>
          <w:color w:val="262626"/>
          <w:sz w:val="26"/>
          <w:szCs w:val="26"/>
        </w:rPr>
        <w:t>1</w:t>
      </w:r>
      <w:r>
        <w:rPr>
          <w:rFonts w:ascii="Arial" w:hAnsi="Arial" w:cs="Arial"/>
          <w:bCs/>
          <w:color w:val="262626"/>
          <w:sz w:val="26"/>
          <w:szCs w:val="26"/>
        </w:rPr>
        <w:t>.</w:t>
      </w:r>
      <w:r w:rsidR="00540852">
        <w:rPr>
          <w:rFonts w:ascii="Arial" w:hAnsi="Arial" w:cs="Arial"/>
          <w:bCs/>
          <w:color w:val="262626"/>
          <w:sz w:val="26"/>
          <w:szCs w:val="26"/>
        </w:rPr>
        <w:t xml:space="preserve"> </w:t>
      </w:r>
      <w:r w:rsidR="004777CD" w:rsidRPr="004777CD">
        <w:rPr>
          <w:rFonts w:ascii="Arial" w:hAnsi="Arial" w:cs="Arial"/>
          <w:b/>
          <w:bCs/>
          <w:color w:val="262626"/>
          <w:sz w:val="26"/>
          <w:szCs w:val="26"/>
        </w:rPr>
        <w:t>Turre</w:t>
      </w:r>
    </w:p>
    <w:p w:rsidR="00731E58" w:rsidRDefault="00731E58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Cs/>
          <w:color w:val="262626"/>
          <w:sz w:val="26"/>
          <w:szCs w:val="26"/>
        </w:rPr>
      </w:pPr>
    </w:p>
    <w:p w:rsidR="00731E58" w:rsidRDefault="00CE157D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color w:val="262626"/>
          <w:sz w:val="28"/>
          <w:szCs w:val="28"/>
        </w:rPr>
        <w:t>Programa</w:t>
      </w:r>
      <w:r w:rsidR="00C567B8" w:rsidRPr="00DD6F37">
        <w:rPr>
          <w:rFonts w:ascii="Arial" w:hAnsi="Arial" w:cs="Arial"/>
          <w:b/>
          <w:color w:val="262626"/>
          <w:sz w:val="28"/>
          <w:szCs w:val="28"/>
        </w:rPr>
        <w:t>:</w:t>
      </w:r>
    </w:p>
    <w:p w:rsidR="00731E58" w:rsidRDefault="004777CD" w:rsidP="00731E58">
      <w:pPr>
        <w:numPr>
          <w:ilvl w:val="0"/>
          <w:numId w:val="38"/>
        </w:num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snapToGrid/>
          <w:sz w:val="26"/>
          <w:szCs w:val="26"/>
        </w:rPr>
        <w:t>La idea empresarial</w:t>
      </w:r>
      <w:r w:rsidR="00731E58">
        <w:rPr>
          <w:rFonts w:ascii="Arial" w:hAnsi="Arial" w:cs="Arial"/>
          <w:snapToGrid/>
          <w:sz w:val="26"/>
          <w:szCs w:val="26"/>
        </w:rPr>
        <w:t xml:space="preserve"> </w:t>
      </w:r>
    </w:p>
    <w:p w:rsidR="00731E58" w:rsidRPr="004777CD" w:rsidRDefault="004777CD" w:rsidP="00731E58">
      <w:pPr>
        <w:numPr>
          <w:ilvl w:val="0"/>
          <w:numId w:val="38"/>
        </w:num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snapToGrid/>
          <w:sz w:val="26"/>
          <w:szCs w:val="26"/>
        </w:rPr>
        <w:t>El plan de viabilidad</w:t>
      </w:r>
    </w:p>
    <w:p w:rsidR="004777CD" w:rsidRPr="004777CD" w:rsidRDefault="004777CD" w:rsidP="00731E58">
      <w:pPr>
        <w:numPr>
          <w:ilvl w:val="0"/>
          <w:numId w:val="38"/>
        </w:num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snapToGrid/>
          <w:sz w:val="26"/>
          <w:szCs w:val="26"/>
        </w:rPr>
        <w:t>Las formas jurídicas</w:t>
      </w:r>
    </w:p>
    <w:p w:rsidR="00731E58" w:rsidRPr="004777CD" w:rsidRDefault="007A3F15" w:rsidP="004777CD">
      <w:pPr>
        <w:numPr>
          <w:ilvl w:val="0"/>
          <w:numId w:val="38"/>
        </w:num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snapToGrid/>
          <w:sz w:val="26"/>
          <w:szCs w:val="26"/>
        </w:rPr>
        <w:t>T</w:t>
      </w:r>
      <w:r w:rsidR="004777CD">
        <w:rPr>
          <w:rFonts w:ascii="Arial" w:hAnsi="Arial" w:cs="Arial"/>
          <w:snapToGrid/>
          <w:sz w:val="26"/>
          <w:szCs w:val="26"/>
        </w:rPr>
        <w:t>rámites de constitución</w:t>
      </w:r>
    </w:p>
    <w:p w:rsidR="00C567B8" w:rsidRPr="00DD6F37" w:rsidRDefault="00C567B8" w:rsidP="00731E58">
      <w:pPr>
        <w:tabs>
          <w:tab w:val="left" w:pos="0"/>
          <w:tab w:val="left" w:pos="993"/>
        </w:tabs>
        <w:spacing w:line="360" w:lineRule="auto"/>
        <w:jc w:val="both"/>
        <w:rPr>
          <w:rFonts w:ascii="Arial" w:hAnsi="Arial" w:cs="Arial"/>
          <w:b/>
          <w:color w:val="262626"/>
          <w:sz w:val="28"/>
          <w:szCs w:val="28"/>
        </w:rPr>
      </w:pPr>
    </w:p>
    <w:p w:rsidR="007A5934" w:rsidRPr="004E60CB" w:rsidRDefault="007A5934" w:rsidP="007A593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napToGrid/>
          <w:sz w:val="26"/>
          <w:szCs w:val="26"/>
        </w:rPr>
      </w:pPr>
      <w:r w:rsidRPr="004E60CB">
        <w:rPr>
          <w:rFonts w:ascii="Arial" w:hAnsi="Arial" w:cs="Arial"/>
          <w:b/>
          <w:bCs/>
          <w:color w:val="333333"/>
          <w:sz w:val="26"/>
          <w:szCs w:val="26"/>
        </w:rPr>
        <w:t xml:space="preserve">Ponentes: </w:t>
      </w:r>
    </w:p>
    <w:p w:rsidR="007A5934" w:rsidRPr="004E60CB" w:rsidRDefault="007A5934" w:rsidP="007A5934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napToGrid/>
          <w:sz w:val="26"/>
          <w:szCs w:val="26"/>
        </w:rPr>
      </w:pPr>
    </w:p>
    <w:p w:rsidR="0012319A" w:rsidRDefault="004777CD" w:rsidP="00D6396B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snapToGrid/>
          <w:sz w:val="26"/>
          <w:szCs w:val="26"/>
        </w:rPr>
      </w:pPr>
      <w:r>
        <w:rPr>
          <w:rFonts w:ascii="Arial" w:hAnsi="Arial" w:cs="Arial"/>
          <w:snapToGrid/>
          <w:sz w:val="26"/>
          <w:szCs w:val="26"/>
        </w:rPr>
        <w:t>Marta De Haro Rodríguez</w:t>
      </w:r>
      <w:r w:rsidR="007A3F15">
        <w:rPr>
          <w:rFonts w:ascii="Arial" w:hAnsi="Arial" w:cs="Arial"/>
          <w:snapToGrid/>
          <w:sz w:val="26"/>
          <w:szCs w:val="26"/>
        </w:rPr>
        <w:t>, Técnica del CADE Turre.</w:t>
      </w:r>
    </w:p>
    <w:p w:rsidR="0012319A" w:rsidRPr="007A5934" w:rsidRDefault="0012319A" w:rsidP="0012319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napToGrid/>
          <w:sz w:val="26"/>
          <w:szCs w:val="26"/>
        </w:rPr>
      </w:pPr>
    </w:p>
    <w:p w:rsidR="00521532" w:rsidRPr="00DD6F37" w:rsidRDefault="00C94709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/>
          <w:bCs/>
          <w:color w:val="262626"/>
          <w:sz w:val="26"/>
          <w:szCs w:val="24"/>
        </w:rPr>
      </w:pPr>
      <w:r w:rsidRPr="00DD6F37">
        <w:rPr>
          <w:rFonts w:ascii="Arial" w:hAnsi="Arial" w:cs="Arial"/>
          <w:b/>
          <w:bCs/>
          <w:color w:val="262626"/>
          <w:sz w:val="26"/>
          <w:szCs w:val="24"/>
        </w:rPr>
        <w:t>Información e inscripciones</w:t>
      </w:r>
      <w:r w:rsidR="00BF4FFD" w:rsidRPr="00DD6F37">
        <w:rPr>
          <w:rFonts w:ascii="Arial" w:hAnsi="Arial" w:cs="Arial"/>
          <w:b/>
          <w:bCs/>
          <w:color w:val="262626"/>
          <w:sz w:val="26"/>
          <w:szCs w:val="24"/>
        </w:rPr>
        <w:t xml:space="preserve">: </w:t>
      </w:r>
    </w:p>
    <w:p w:rsidR="00367FB4" w:rsidRPr="00DD6F37" w:rsidRDefault="00C94709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Cs/>
          <w:color w:val="262626"/>
          <w:sz w:val="26"/>
          <w:szCs w:val="24"/>
        </w:rPr>
      </w:pPr>
      <w:r w:rsidRPr="00DD6F37">
        <w:rPr>
          <w:rFonts w:ascii="Arial" w:hAnsi="Arial" w:cs="Arial"/>
          <w:color w:val="262626"/>
          <w:sz w:val="26"/>
          <w:szCs w:val="24"/>
        </w:rPr>
        <w:t xml:space="preserve">Tel.: </w:t>
      </w:r>
      <w:r w:rsidR="00BF4FFD" w:rsidRPr="00DD6F37">
        <w:rPr>
          <w:rFonts w:ascii="Arial" w:hAnsi="Arial" w:cs="Arial"/>
          <w:color w:val="262626"/>
          <w:sz w:val="26"/>
          <w:szCs w:val="24"/>
        </w:rPr>
        <w:t xml:space="preserve"> </w:t>
      </w:r>
      <w:r w:rsidR="007D7B84" w:rsidRPr="00DD6F37">
        <w:rPr>
          <w:rFonts w:ascii="Arial" w:hAnsi="Arial" w:cs="Arial"/>
          <w:bCs/>
          <w:color w:val="262626"/>
          <w:sz w:val="26"/>
          <w:szCs w:val="24"/>
        </w:rPr>
        <w:t>671</w:t>
      </w:r>
      <w:r w:rsidR="00367FB4" w:rsidRPr="00DD6F37">
        <w:rPr>
          <w:rFonts w:ascii="Arial" w:hAnsi="Arial" w:cs="Arial"/>
          <w:bCs/>
          <w:color w:val="262626"/>
          <w:sz w:val="26"/>
          <w:szCs w:val="24"/>
        </w:rPr>
        <w:t>.</w:t>
      </w:r>
      <w:r w:rsidR="007A5934">
        <w:rPr>
          <w:rFonts w:ascii="Arial" w:hAnsi="Arial" w:cs="Arial"/>
          <w:bCs/>
          <w:color w:val="262626"/>
          <w:sz w:val="26"/>
          <w:szCs w:val="24"/>
        </w:rPr>
        <w:t>5</w:t>
      </w:r>
      <w:r w:rsidR="004777CD">
        <w:rPr>
          <w:rFonts w:ascii="Arial" w:hAnsi="Arial" w:cs="Arial"/>
          <w:bCs/>
          <w:color w:val="262626"/>
          <w:sz w:val="26"/>
          <w:szCs w:val="24"/>
        </w:rPr>
        <w:t>32</w:t>
      </w:r>
      <w:r w:rsidR="00540852">
        <w:rPr>
          <w:rFonts w:ascii="Arial" w:hAnsi="Arial" w:cs="Arial"/>
          <w:bCs/>
          <w:color w:val="262626"/>
          <w:sz w:val="26"/>
          <w:szCs w:val="24"/>
        </w:rPr>
        <w:t>.</w:t>
      </w:r>
      <w:r w:rsidR="004777CD">
        <w:rPr>
          <w:rFonts w:ascii="Arial" w:hAnsi="Arial" w:cs="Arial"/>
          <w:bCs/>
          <w:color w:val="262626"/>
          <w:sz w:val="26"/>
          <w:szCs w:val="24"/>
        </w:rPr>
        <w:t>476</w:t>
      </w:r>
    </w:p>
    <w:p w:rsidR="00D6396B" w:rsidRDefault="00774AE3" w:rsidP="007A3F15">
      <w:pPr>
        <w:spacing w:line="312" w:lineRule="auto"/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  <w:hyperlink r:id="rId9" w:history="1">
        <w:r w:rsidR="004777CD" w:rsidRPr="00CE7BFE">
          <w:rPr>
            <w:rStyle w:val="Hipervnculo"/>
            <w:rFonts w:ascii="Arial" w:hAnsi="Arial" w:cs="Arial"/>
            <w:sz w:val="26"/>
            <w:szCs w:val="26"/>
          </w:rPr>
          <w:t>mharo@andaluciaemprende.es</w:t>
        </w:r>
      </w:hyperlink>
    </w:p>
    <w:p w:rsidR="00D6396B" w:rsidRDefault="00D6396B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D6396B" w:rsidRDefault="00D6396B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6E12EA" w:rsidRDefault="006E12EA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6E12EA" w:rsidRDefault="006E12EA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C567B8" w:rsidRPr="008F01D8" w:rsidRDefault="007A3F15" w:rsidP="007A5934">
      <w:pPr>
        <w:rPr>
          <w:rFonts w:ascii="Arial" w:hAnsi="Arial" w:cs="Arial"/>
          <w:bCs/>
          <w:sz w:val="24"/>
          <w:szCs w:val="24"/>
          <w:lang w:val="pt-BR"/>
        </w:rPr>
      </w:pPr>
      <w:r>
        <w:rPr>
          <w:noProof/>
          <w:snapToGrid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154940</wp:posOffset>
            </wp:positionV>
            <wp:extent cx="3977640" cy="591185"/>
            <wp:effectExtent l="19050" t="0" r="3810" b="0"/>
            <wp:wrapNone/>
            <wp:docPr id="28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9CA" w:rsidRDefault="00CD79CA" w:rsidP="007A593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</w:t>
      </w:r>
      <w:r w:rsidR="004777CD">
        <w:rPr>
          <w:rFonts w:ascii="Arial Narrow" w:hAnsi="Arial Narrow" w:cs="Arial"/>
          <w:b/>
          <w:sz w:val="24"/>
          <w:szCs w:val="24"/>
        </w:rPr>
        <w:t xml:space="preserve">                         </w:t>
      </w: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</w:t>
      </w:r>
    </w:p>
    <w:sectPr w:rsidR="00CD79CA" w:rsidSect="00C94709">
      <w:footerReference w:type="default" r:id="rId11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98" w:rsidRDefault="00990798">
      <w:r>
        <w:separator/>
      </w:r>
    </w:p>
  </w:endnote>
  <w:endnote w:type="continuationSeparator" w:id="0">
    <w:p w:rsidR="00990798" w:rsidRDefault="00990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774AE3">
    <w:pPr>
      <w:pStyle w:val="Piedepgina"/>
      <w:rPr>
        <w:color w:val="808080"/>
      </w:rPr>
    </w:pPr>
    <w:r w:rsidRPr="00774AE3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98" w:rsidRDefault="00990798">
      <w:r>
        <w:separator/>
      </w:r>
    </w:p>
  </w:footnote>
  <w:footnote w:type="continuationSeparator" w:id="0">
    <w:p w:rsidR="00990798" w:rsidRDefault="00990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3.75pt;height:204.75pt" o:bullet="t">
        <v:imagedata r:id="rId1" o:title="Copia de EOI CUERNO"/>
      </v:shape>
    </w:pict>
  </w:numPicBullet>
  <w:numPicBullet w:numPicBulletId="1">
    <w:pict>
      <v:shape id="_x0000_i1029" type="#_x0000_t75" style="width:63pt;height:56.2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B6241F"/>
    <w:multiLevelType w:val="hybridMultilevel"/>
    <w:tmpl w:val="DB1089F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00B13"/>
    <w:multiLevelType w:val="hybridMultilevel"/>
    <w:tmpl w:val="0450B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30474B"/>
    <w:multiLevelType w:val="hybridMultilevel"/>
    <w:tmpl w:val="892CE2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9C12BD"/>
    <w:multiLevelType w:val="hybridMultilevel"/>
    <w:tmpl w:val="1FA42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37A7D"/>
    <w:multiLevelType w:val="hybridMultilevel"/>
    <w:tmpl w:val="9E3AA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41707"/>
    <w:multiLevelType w:val="hybridMultilevel"/>
    <w:tmpl w:val="21E827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F1BDD"/>
    <w:multiLevelType w:val="hybridMultilevel"/>
    <w:tmpl w:val="437AEB68"/>
    <w:lvl w:ilvl="0" w:tplc="C8DC1E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736E6"/>
    <w:multiLevelType w:val="hybridMultilevel"/>
    <w:tmpl w:val="DB3E6AD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5D1DD6"/>
    <w:multiLevelType w:val="hybridMultilevel"/>
    <w:tmpl w:val="9BF6A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A2AEF"/>
    <w:multiLevelType w:val="hybridMultilevel"/>
    <w:tmpl w:val="A5089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60BDE"/>
    <w:multiLevelType w:val="hybridMultilevel"/>
    <w:tmpl w:val="A308F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31A6D"/>
    <w:multiLevelType w:val="hybridMultilevel"/>
    <w:tmpl w:val="0E82D94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52E0068"/>
    <w:multiLevelType w:val="hybridMultilevel"/>
    <w:tmpl w:val="723E2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1A375B"/>
    <w:multiLevelType w:val="hybridMultilevel"/>
    <w:tmpl w:val="784C9BEE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>
    <w:nsid w:val="5F8B105D"/>
    <w:multiLevelType w:val="hybridMultilevel"/>
    <w:tmpl w:val="007AA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061A3"/>
    <w:multiLevelType w:val="hybridMultilevel"/>
    <w:tmpl w:val="DF24E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17385"/>
    <w:multiLevelType w:val="hybridMultilevel"/>
    <w:tmpl w:val="07D27878"/>
    <w:lvl w:ilvl="0" w:tplc="45B6E042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34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C63A8"/>
    <w:multiLevelType w:val="hybridMultilevel"/>
    <w:tmpl w:val="D45E9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146E2"/>
    <w:multiLevelType w:val="hybridMultilevel"/>
    <w:tmpl w:val="2A80F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6"/>
  </w:num>
  <w:num w:numId="4">
    <w:abstractNumId w:val="4"/>
  </w:num>
  <w:num w:numId="5">
    <w:abstractNumId w:val="17"/>
  </w:num>
  <w:num w:numId="6">
    <w:abstractNumId w:val="7"/>
  </w:num>
  <w:num w:numId="7">
    <w:abstractNumId w:val="16"/>
  </w:num>
  <w:num w:numId="8">
    <w:abstractNumId w:val="13"/>
  </w:num>
  <w:num w:numId="9">
    <w:abstractNumId w:val="20"/>
  </w:num>
  <w:num w:numId="10">
    <w:abstractNumId w:val="15"/>
  </w:num>
  <w:num w:numId="11">
    <w:abstractNumId w:val="27"/>
  </w:num>
  <w:num w:numId="12">
    <w:abstractNumId w:val="31"/>
  </w:num>
  <w:num w:numId="13">
    <w:abstractNumId w:val="35"/>
  </w:num>
  <w:num w:numId="14">
    <w:abstractNumId w:val="22"/>
  </w:num>
  <w:num w:numId="15">
    <w:abstractNumId w:val="3"/>
  </w:num>
  <w:num w:numId="16">
    <w:abstractNumId w:val="0"/>
  </w:num>
  <w:num w:numId="17">
    <w:abstractNumId w:val="30"/>
  </w:num>
  <w:num w:numId="18">
    <w:abstractNumId w:val="1"/>
  </w:num>
  <w:num w:numId="19">
    <w:abstractNumId w:val="12"/>
  </w:num>
  <w:num w:numId="20">
    <w:abstractNumId w:val="6"/>
  </w:num>
  <w:num w:numId="21">
    <w:abstractNumId w:val="2"/>
  </w:num>
  <w:num w:numId="22">
    <w:abstractNumId w:val="29"/>
  </w:num>
  <w:num w:numId="23">
    <w:abstractNumId w:val="14"/>
  </w:num>
  <w:num w:numId="24">
    <w:abstractNumId w:val="11"/>
  </w:num>
  <w:num w:numId="25">
    <w:abstractNumId w:val="24"/>
  </w:num>
  <w:num w:numId="26">
    <w:abstractNumId w:val="33"/>
  </w:num>
  <w:num w:numId="27">
    <w:abstractNumId w:val="28"/>
  </w:num>
  <w:num w:numId="28">
    <w:abstractNumId w:val="25"/>
  </w:num>
  <w:num w:numId="29">
    <w:abstractNumId w:val="23"/>
  </w:num>
  <w:num w:numId="30">
    <w:abstractNumId w:val="36"/>
  </w:num>
  <w:num w:numId="31">
    <w:abstractNumId w:val="8"/>
  </w:num>
  <w:num w:numId="32">
    <w:abstractNumId w:val="19"/>
  </w:num>
  <w:num w:numId="33">
    <w:abstractNumId w:val="32"/>
  </w:num>
  <w:num w:numId="34">
    <w:abstractNumId w:val="10"/>
  </w:num>
  <w:num w:numId="35">
    <w:abstractNumId w:val="9"/>
  </w:num>
  <w:num w:numId="36">
    <w:abstractNumId w:val="37"/>
  </w:num>
  <w:num w:numId="37">
    <w:abstractNumId w:val="2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43426"/>
    <w:rsid w:val="00043BCC"/>
    <w:rsid w:val="00056F03"/>
    <w:rsid w:val="00082704"/>
    <w:rsid w:val="000927D0"/>
    <w:rsid w:val="0009688C"/>
    <w:rsid w:val="000A2B74"/>
    <w:rsid w:val="000C470D"/>
    <w:rsid w:val="000E6334"/>
    <w:rsid w:val="0012319A"/>
    <w:rsid w:val="00131429"/>
    <w:rsid w:val="001402A7"/>
    <w:rsid w:val="00150F38"/>
    <w:rsid w:val="001562AF"/>
    <w:rsid w:val="001776ED"/>
    <w:rsid w:val="00190D5F"/>
    <w:rsid w:val="001C2A16"/>
    <w:rsid w:val="001F5315"/>
    <w:rsid w:val="00202C34"/>
    <w:rsid w:val="00204CCE"/>
    <w:rsid w:val="0023533E"/>
    <w:rsid w:val="00254982"/>
    <w:rsid w:val="00261BFF"/>
    <w:rsid w:val="00273DEF"/>
    <w:rsid w:val="002A09AD"/>
    <w:rsid w:val="002C0E03"/>
    <w:rsid w:val="002C16B6"/>
    <w:rsid w:val="002D0599"/>
    <w:rsid w:val="002D70DE"/>
    <w:rsid w:val="00330E4A"/>
    <w:rsid w:val="003502FC"/>
    <w:rsid w:val="00367FB4"/>
    <w:rsid w:val="003B7C01"/>
    <w:rsid w:val="003F0CC6"/>
    <w:rsid w:val="003F5D83"/>
    <w:rsid w:val="004541E0"/>
    <w:rsid w:val="00462DE5"/>
    <w:rsid w:val="00467A5A"/>
    <w:rsid w:val="004777CD"/>
    <w:rsid w:val="0048606E"/>
    <w:rsid w:val="00495BB0"/>
    <w:rsid w:val="004E4632"/>
    <w:rsid w:val="00521532"/>
    <w:rsid w:val="005330E6"/>
    <w:rsid w:val="00540852"/>
    <w:rsid w:val="00544D00"/>
    <w:rsid w:val="00545BEC"/>
    <w:rsid w:val="00550BDA"/>
    <w:rsid w:val="00561BE6"/>
    <w:rsid w:val="00576DF6"/>
    <w:rsid w:val="005816AE"/>
    <w:rsid w:val="00593C74"/>
    <w:rsid w:val="005E3D8D"/>
    <w:rsid w:val="005F562D"/>
    <w:rsid w:val="00605ED3"/>
    <w:rsid w:val="00611BF9"/>
    <w:rsid w:val="00646520"/>
    <w:rsid w:val="0065535A"/>
    <w:rsid w:val="006A02FD"/>
    <w:rsid w:val="006A0F5E"/>
    <w:rsid w:val="006A3521"/>
    <w:rsid w:val="006A3CAD"/>
    <w:rsid w:val="006A3DB6"/>
    <w:rsid w:val="006B1F18"/>
    <w:rsid w:val="006C4709"/>
    <w:rsid w:val="006E12EA"/>
    <w:rsid w:val="006E6E9F"/>
    <w:rsid w:val="00721682"/>
    <w:rsid w:val="00724016"/>
    <w:rsid w:val="00731E58"/>
    <w:rsid w:val="00756348"/>
    <w:rsid w:val="00774AE3"/>
    <w:rsid w:val="007A17D9"/>
    <w:rsid w:val="007A3F15"/>
    <w:rsid w:val="007A5934"/>
    <w:rsid w:val="007C1803"/>
    <w:rsid w:val="007D7B84"/>
    <w:rsid w:val="007E51A1"/>
    <w:rsid w:val="00807C2C"/>
    <w:rsid w:val="00837E26"/>
    <w:rsid w:val="00872BB6"/>
    <w:rsid w:val="008924D0"/>
    <w:rsid w:val="008A62DE"/>
    <w:rsid w:val="008B65B3"/>
    <w:rsid w:val="008D025C"/>
    <w:rsid w:val="008D4E09"/>
    <w:rsid w:val="008D532F"/>
    <w:rsid w:val="008E0DA7"/>
    <w:rsid w:val="008F01D8"/>
    <w:rsid w:val="008F6053"/>
    <w:rsid w:val="00903C23"/>
    <w:rsid w:val="0090536F"/>
    <w:rsid w:val="00924DA6"/>
    <w:rsid w:val="009311BF"/>
    <w:rsid w:val="009438F5"/>
    <w:rsid w:val="00945A79"/>
    <w:rsid w:val="009528F6"/>
    <w:rsid w:val="009573B8"/>
    <w:rsid w:val="00962E90"/>
    <w:rsid w:val="00963093"/>
    <w:rsid w:val="00964BA6"/>
    <w:rsid w:val="009850C9"/>
    <w:rsid w:val="00990798"/>
    <w:rsid w:val="009B2D20"/>
    <w:rsid w:val="009C295A"/>
    <w:rsid w:val="009D074D"/>
    <w:rsid w:val="009D2EAC"/>
    <w:rsid w:val="009F28F8"/>
    <w:rsid w:val="00A35F78"/>
    <w:rsid w:val="00A8262E"/>
    <w:rsid w:val="00A86BB6"/>
    <w:rsid w:val="00A86D98"/>
    <w:rsid w:val="00AC1030"/>
    <w:rsid w:val="00AC64CA"/>
    <w:rsid w:val="00AD335C"/>
    <w:rsid w:val="00AF21ED"/>
    <w:rsid w:val="00B43F0B"/>
    <w:rsid w:val="00B52CE9"/>
    <w:rsid w:val="00B659F5"/>
    <w:rsid w:val="00BF4FFD"/>
    <w:rsid w:val="00C0237F"/>
    <w:rsid w:val="00C06FA0"/>
    <w:rsid w:val="00C560CD"/>
    <w:rsid w:val="00C562E4"/>
    <w:rsid w:val="00C567B8"/>
    <w:rsid w:val="00C60F60"/>
    <w:rsid w:val="00C72E66"/>
    <w:rsid w:val="00C8739B"/>
    <w:rsid w:val="00C94709"/>
    <w:rsid w:val="00CD2606"/>
    <w:rsid w:val="00CD79CA"/>
    <w:rsid w:val="00CE157D"/>
    <w:rsid w:val="00CE79AE"/>
    <w:rsid w:val="00CE7BF9"/>
    <w:rsid w:val="00D02C26"/>
    <w:rsid w:val="00D266B0"/>
    <w:rsid w:val="00D35B26"/>
    <w:rsid w:val="00D6396B"/>
    <w:rsid w:val="00D77268"/>
    <w:rsid w:val="00D80AE9"/>
    <w:rsid w:val="00D84433"/>
    <w:rsid w:val="00DB048A"/>
    <w:rsid w:val="00DC1D2C"/>
    <w:rsid w:val="00DD6F37"/>
    <w:rsid w:val="00E33268"/>
    <w:rsid w:val="00E5741C"/>
    <w:rsid w:val="00E66BBD"/>
    <w:rsid w:val="00E75BAA"/>
    <w:rsid w:val="00E773D4"/>
    <w:rsid w:val="00E77683"/>
    <w:rsid w:val="00E97837"/>
    <w:rsid w:val="00EB5A8F"/>
    <w:rsid w:val="00ED004A"/>
    <w:rsid w:val="00EE0A04"/>
    <w:rsid w:val="00EE465E"/>
    <w:rsid w:val="00EF01BC"/>
    <w:rsid w:val="00EF02B6"/>
    <w:rsid w:val="00EF5C44"/>
    <w:rsid w:val="00EF7385"/>
    <w:rsid w:val="00F02DFB"/>
    <w:rsid w:val="00F068C1"/>
    <w:rsid w:val="00F261BA"/>
    <w:rsid w:val="00F31594"/>
    <w:rsid w:val="00F432FC"/>
    <w:rsid w:val="00F4491C"/>
    <w:rsid w:val="00F6685D"/>
    <w:rsid w:val="00F6724A"/>
    <w:rsid w:val="00F80BB1"/>
    <w:rsid w:val="00F8525A"/>
    <w:rsid w:val="00F95B63"/>
    <w:rsid w:val="00F96020"/>
    <w:rsid w:val="00F96F79"/>
    <w:rsid w:val="00FB6E02"/>
    <w:rsid w:val="00FC0810"/>
    <w:rsid w:val="00FC73F0"/>
    <w:rsid w:val="00FE0228"/>
    <w:rsid w:val="00FE573E"/>
    <w:rsid w:val="00FF2134"/>
    <w:rsid w:val="00F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FA0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  <w:style w:type="character" w:styleId="Hipervnculovisitado">
    <w:name w:val="FollowedHyperlink"/>
    <w:basedOn w:val="Fuentedeprrafopredeter"/>
    <w:rsid w:val="002C0E0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haro@andaluciaemprende.e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607</CharactersWithSpaces>
  <SharedDoc>false</SharedDoc>
  <HLinks>
    <vt:vector size="6" baseType="variant">
      <vt:variant>
        <vt:i4>2097300</vt:i4>
      </vt:variant>
      <vt:variant>
        <vt:i4>0</vt:i4>
      </vt:variant>
      <vt:variant>
        <vt:i4>0</vt:i4>
      </vt:variant>
      <vt:variant>
        <vt:i4>65541</vt:i4>
      </vt:variant>
      <vt:variant>
        <vt:lpwstr>file:///C:/Documents and Settings/afranco/Configuración local/Archivos temporales de Internet/Content.Outlook/Configuración local/Archivos temporales de Internet/Configuración local/Archivos temporales de Internet/Content.Outlook/K4M2GKHH/cnavarro@andaluci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csimon</cp:lastModifiedBy>
  <cp:revision>2</cp:revision>
  <cp:lastPrinted>2013-04-01T07:00:00Z</cp:lastPrinted>
  <dcterms:created xsi:type="dcterms:W3CDTF">2015-05-08T08:21:00Z</dcterms:created>
  <dcterms:modified xsi:type="dcterms:W3CDTF">2015-05-08T08:21:00Z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Se elimina logo europeo</vt:lpwstr>
  </property>
  <property fmtid="{D5CDD505-2E9C-101B-9397-08002B2CF9AE}" pid="3" name="Owner">
    <vt:lpwstr/>
  </property>
  <property fmtid="{D5CDD505-2E9C-101B-9397-08002B2CF9AE}" pid="4" name="Status">
    <vt:lpwstr/>
  </property>
</Properties>
</file>