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C765CA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-989965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B6F" w:rsidRPr="00515800" w:rsidRDefault="00D40EAF" w:rsidP="00C232CA">
      <w:pPr>
        <w:tabs>
          <w:tab w:val="left" w:pos="3285"/>
        </w:tabs>
        <w:spacing w:line="360" w:lineRule="auto"/>
        <w:jc w:val="center"/>
        <w:outlineLvl w:val="0"/>
        <w:rPr>
          <w:rFonts w:ascii="Arial Narrow" w:hAnsi="Arial Narrow" w:cs="Arial"/>
          <w:b/>
          <w:color w:val="333333"/>
          <w:sz w:val="40"/>
          <w:szCs w:val="40"/>
        </w:rPr>
      </w:pPr>
      <w:r w:rsidRPr="00515800">
        <w:rPr>
          <w:rFonts w:ascii="Arial Narrow" w:hAnsi="Arial Narrow" w:cs="Arial"/>
          <w:b/>
          <w:color w:val="333333"/>
          <w:sz w:val="40"/>
          <w:szCs w:val="40"/>
        </w:rPr>
        <w:t>Curso</w:t>
      </w:r>
      <w:r w:rsidR="00515800" w:rsidRPr="00515800">
        <w:rPr>
          <w:rFonts w:ascii="Arial Narrow" w:hAnsi="Arial Narrow" w:cs="Arial"/>
          <w:b/>
          <w:color w:val="333333"/>
          <w:sz w:val="40"/>
          <w:szCs w:val="40"/>
        </w:rPr>
        <w:t xml:space="preserve"> Formación Empresarial</w:t>
      </w:r>
      <w:r w:rsidR="000855FA">
        <w:rPr>
          <w:rFonts w:ascii="Arial Narrow" w:hAnsi="Arial Narrow" w:cs="Arial"/>
          <w:b/>
          <w:color w:val="333333"/>
          <w:sz w:val="40"/>
          <w:szCs w:val="40"/>
        </w:rPr>
        <w:t xml:space="preserve"> Básica</w:t>
      </w:r>
    </w:p>
    <w:p w:rsidR="00D61821" w:rsidRDefault="00C765CA" w:rsidP="00515800">
      <w:pPr>
        <w:spacing w:line="360" w:lineRule="auto"/>
        <w:jc w:val="center"/>
        <w:outlineLvl w:val="0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457200</wp:posOffset>
            </wp:positionV>
            <wp:extent cx="857250" cy="425450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16A">
        <w:rPr>
          <w:rFonts w:ascii="Arial Narrow" w:hAnsi="Arial Narrow" w:cs="Arial"/>
          <w:b/>
          <w:color w:val="333333"/>
          <w:sz w:val="48"/>
          <w:szCs w:val="48"/>
        </w:rPr>
        <w:t xml:space="preserve">Marketing </w:t>
      </w:r>
      <w:r w:rsidR="00515800">
        <w:rPr>
          <w:rFonts w:ascii="Arial Narrow" w:hAnsi="Arial Narrow" w:cs="Arial"/>
          <w:b/>
          <w:color w:val="333333"/>
          <w:sz w:val="48"/>
          <w:szCs w:val="48"/>
        </w:rPr>
        <w:t>y venta</w:t>
      </w:r>
      <w:r w:rsidR="006B7E2E">
        <w:rPr>
          <w:rFonts w:ascii="Arial Narrow" w:hAnsi="Arial Narrow" w:cs="Arial"/>
          <w:b/>
          <w:color w:val="333333"/>
          <w:sz w:val="48"/>
          <w:szCs w:val="48"/>
        </w:rPr>
        <w:t>s</w:t>
      </w:r>
      <w:r w:rsidR="00515800">
        <w:rPr>
          <w:rFonts w:ascii="Arial Narrow" w:hAnsi="Arial Narrow" w:cs="Arial"/>
          <w:b/>
          <w:color w:val="333333"/>
          <w:sz w:val="48"/>
          <w:szCs w:val="48"/>
        </w:rPr>
        <w:t xml:space="preserve"> </w:t>
      </w:r>
      <w:r w:rsidR="0075016A">
        <w:rPr>
          <w:rFonts w:ascii="Arial Narrow" w:hAnsi="Arial Narrow" w:cs="Arial"/>
          <w:b/>
          <w:color w:val="333333"/>
          <w:sz w:val="48"/>
          <w:szCs w:val="48"/>
        </w:rPr>
        <w:t>para pymes</w:t>
      </w:r>
    </w:p>
    <w:p w:rsidR="00A86BB6" w:rsidRPr="00C560CD" w:rsidRDefault="00530F66" w:rsidP="00515800">
      <w:pPr>
        <w:spacing w:line="360" w:lineRule="auto"/>
        <w:jc w:val="center"/>
        <w:outlineLvl w:val="0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rFonts w:ascii="Arial Narrow" w:hAnsi="Arial Narrow" w:cs="Arial"/>
          <w:b/>
          <w:color w:val="333333"/>
          <w:sz w:val="48"/>
          <w:szCs w:val="48"/>
        </w:rPr>
        <w:t>La comunicación con</w:t>
      </w:r>
      <w:r w:rsidR="00D61821">
        <w:rPr>
          <w:rFonts w:ascii="Arial Narrow" w:hAnsi="Arial Narrow" w:cs="Arial"/>
          <w:b/>
          <w:color w:val="333333"/>
          <w:sz w:val="48"/>
          <w:szCs w:val="48"/>
        </w:rPr>
        <w:t xml:space="preserve"> el cliente</w:t>
      </w:r>
      <w:r w:rsidR="00515800">
        <w:rPr>
          <w:rFonts w:ascii="Arial Narrow" w:hAnsi="Arial Narrow" w:cs="Arial"/>
          <w:b/>
          <w:color w:val="333333"/>
          <w:sz w:val="48"/>
          <w:szCs w:val="48"/>
        </w:rPr>
        <w:t xml:space="preserve"> </w:t>
      </w:r>
    </w:p>
    <w:p w:rsidR="00C232CA" w:rsidRDefault="00C232CA" w:rsidP="00E574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:rsidR="008D532F" w:rsidRDefault="00515800" w:rsidP="00E5741C">
      <w:pPr>
        <w:spacing w:before="120" w:after="120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b/>
          <w:sz w:val="28"/>
          <w:szCs w:val="28"/>
        </w:rPr>
        <w:t xml:space="preserve">Fecha: </w:t>
      </w:r>
      <w:r w:rsidR="000E6CAB">
        <w:rPr>
          <w:rFonts w:ascii="Arial Narrow" w:hAnsi="Arial Narrow"/>
          <w:b/>
          <w:sz w:val="28"/>
          <w:szCs w:val="28"/>
        </w:rPr>
        <w:t xml:space="preserve"> </w:t>
      </w:r>
      <w:r w:rsidR="000E6CAB" w:rsidRPr="000E6CAB">
        <w:rPr>
          <w:rFonts w:ascii="Arial Narrow" w:hAnsi="Arial Narrow"/>
          <w:sz w:val="28"/>
          <w:szCs w:val="28"/>
        </w:rPr>
        <w:t xml:space="preserve">Martes, 1 de abril. </w:t>
      </w:r>
      <w:r w:rsidR="000E6CAB" w:rsidRPr="000E6CAB">
        <w:rPr>
          <w:rFonts w:ascii="Arial Narrow" w:hAnsi="Arial Narrow"/>
          <w:b/>
          <w:sz w:val="28"/>
          <w:szCs w:val="28"/>
        </w:rPr>
        <w:t>Horario:</w:t>
      </w:r>
      <w:r w:rsidR="000E6CAB">
        <w:rPr>
          <w:rFonts w:ascii="Arial Narrow" w:hAnsi="Arial Narrow"/>
          <w:sz w:val="28"/>
          <w:szCs w:val="28"/>
        </w:rPr>
        <w:t xml:space="preserve">  </w:t>
      </w:r>
      <w:r w:rsidR="000E6CAB" w:rsidRPr="000E6CAB">
        <w:rPr>
          <w:rFonts w:ascii="Arial Narrow" w:hAnsi="Arial Narrow"/>
          <w:sz w:val="28"/>
          <w:szCs w:val="28"/>
        </w:rPr>
        <w:t>De 9:00 a 14:00 horas.</w:t>
      </w:r>
    </w:p>
    <w:p w:rsidR="000E6CAB" w:rsidRDefault="007F6AC4" w:rsidP="00515800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Lugar: </w:t>
      </w:r>
      <w:r w:rsidRPr="007F6AC4">
        <w:rPr>
          <w:rFonts w:ascii="Arial Narrow" w:hAnsi="Arial Narrow"/>
          <w:sz w:val="28"/>
          <w:szCs w:val="28"/>
        </w:rPr>
        <w:t>OALDIM (Ayuntamiento de Vélez-Málaga). Polígono Industrial La Pañoleta, c/ José Ribera, 5. 29700 – Vélez-Málaga</w:t>
      </w:r>
    </w:p>
    <w:p w:rsidR="007F6AC4" w:rsidRDefault="007F6AC4" w:rsidP="00515800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b/>
          <w:sz w:val="28"/>
          <w:szCs w:val="28"/>
        </w:rPr>
        <w:t>Objetivo:</w:t>
      </w:r>
      <w:r w:rsidRPr="00515800">
        <w:rPr>
          <w:rFonts w:ascii="Arial Narrow" w:hAnsi="Arial Narrow"/>
          <w:sz w:val="28"/>
          <w:szCs w:val="28"/>
        </w:rPr>
        <w:t xml:space="preserve"> Dar a conocer las herramientas necesarias para conseguir una satisfacción plena de los clientes. Intensificar y mejorar los canales de comunicación con los clientes</w:t>
      </w:r>
      <w:r w:rsidR="000E6CAB">
        <w:rPr>
          <w:rFonts w:ascii="Arial Narrow" w:hAnsi="Arial Narrow"/>
          <w:sz w:val="28"/>
          <w:szCs w:val="28"/>
        </w:rPr>
        <w:t xml:space="preserve">. </w:t>
      </w:r>
      <w:r w:rsidRPr="00515800">
        <w:rPr>
          <w:rFonts w:ascii="Arial Narrow" w:hAnsi="Arial Narrow"/>
          <w:sz w:val="28"/>
          <w:szCs w:val="28"/>
        </w:rPr>
        <w:t>Utilizar los resultados para saber cómo mejorar los procesos y actuaciones dentro de la empresa.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 w:cs="Arial"/>
          <w:b/>
          <w:color w:val="333333"/>
          <w:sz w:val="28"/>
          <w:szCs w:val="28"/>
        </w:rPr>
      </w:pP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 w:cs="Arial"/>
          <w:b/>
          <w:color w:val="333333"/>
          <w:sz w:val="28"/>
          <w:szCs w:val="28"/>
        </w:rPr>
      </w:pPr>
      <w:r w:rsidRPr="00515800">
        <w:rPr>
          <w:rFonts w:ascii="Arial Narrow" w:hAnsi="Arial Narrow" w:cs="Arial"/>
          <w:b/>
          <w:color w:val="333333"/>
          <w:sz w:val="28"/>
          <w:szCs w:val="28"/>
        </w:rPr>
        <w:t>Programa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1.-</w:t>
      </w:r>
      <w:r w:rsidR="000E6CAB">
        <w:rPr>
          <w:rFonts w:ascii="Arial Narrow" w:hAnsi="Arial Narrow"/>
          <w:sz w:val="28"/>
          <w:szCs w:val="28"/>
        </w:rPr>
        <w:t xml:space="preserve"> </w:t>
      </w:r>
      <w:r w:rsidRPr="00515800">
        <w:rPr>
          <w:rFonts w:ascii="Arial Narrow" w:hAnsi="Arial Narrow"/>
          <w:sz w:val="28"/>
          <w:szCs w:val="28"/>
        </w:rPr>
        <w:t>Que es la atención al cliente.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2.-</w:t>
      </w:r>
      <w:r w:rsidR="000E6CAB">
        <w:rPr>
          <w:rFonts w:ascii="Arial Narrow" w:hAnsi="Arial Narrow"/>
          <w:sz w:val="28"/>
          <w:szCs w:val="28"/>
        </w:rPr>
        <w:t xml:space="preserve"> </w:t>
      </w:r>
      <w:r w:rsidRPr="00515800">
        <w:rPr>
          <w:rFonts w:ascii="Arial Narrow" w:hAnsi="Arial Narrow"/>
          <w:sz w:val="28"/>
          <w:szCs w:val="28"/>
        </w:rPr>
        <w:t>El departamento de atención al cliente.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3.-</w:t>
      </w:r>
      <w:r w:rsidR="000E6CAB">
        <w:rPr>
          <w:rFonts w:ascii="Arial Narrow" w:hAnsi="Arial Narrow"/>
          <w:sz w:val="28"/>
          <w:szCs w:val="28"/>
        </w:rPr>
        <w:t xml:space="preserve"> T</w:t>
      </w:r>
      <w:r w:rsidRPr="00515800">
        <w:rPr>
          <w:rFonts w:ascii="Arial Narrow" w:hAnsi="Arial Narrow"/>
          <w:sz w:val="28"/>
          <w:szCs w:val="28"/>
        </w:rPr>
        <w:t>ipolog</w:t>
      </w:r>
      <w:r w:rsidR="007F6AC4">
        <w:rPr>
          <w:rFonts w:ascii="Arial Narrow" w:hAnsi="Arial Narrow"/>
          <w:sz w:val="28"/>
          <w:szCs w:val="28"/>
        </w:rPr>
        <w:t>í</w:t>
      </w:r>
      <w:r w:rsidRPr="00515800">
        <w:rPr>
          <w:rFonts w:ascii="Arial Narrow" w:hAnsi="Arial Narrow"/>
          <w:sz w:val="28"/>
          <w:szCs w:val="28"/>
        </w:rPr>
        <w:t>as de clientes.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4.-</w:t>
      </w:r>
      <w:r w:rsidR="000E6CAB">
        <w:rPr>
          <w:rFonts w:ascii="Arial Narrow" w:hAnsi="Arial Narrow"/>
          <w:sz w:val="28"/>
          <w:szCs w:val="28"/>
        </w:rPr>
        <w:t xml:space="preserve"> </w:t>
      </w:r>
      <w:r w:rsidRPr="00515800">
        <w:rPr>
          <w:rFonts w:ascii="Arial Narrow" w:hAnsi="Arial Narrow"/>
          <w:sz w:val="28"/>
          <w:szCs w:val="28"/>
        </w:rPr>
        <w:t xml:space="preserve">La Calidad en la Atención al Cliente 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5.- Mejora continua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6.-</w:t>
      </w:r>
      <w:r w:rsidR="000E6CAB">
        <w:rPr>
          <w:rFonts w:ascii="Arial Narrow" w:hAnsi="Arial Narrow"/>
          <w:sz w:val="28"/>
          <w:szCs w:val="28"/>
        </w:rPr>
        <w:t xml:space="preserve"> </w:t>
      </w:r>
      <w:r w:rsidRPr="00515800">
        <w:rPr>
          <w:rFonts w:ascii="Arial Narrow" w:hAnsi="Arial Narrow"/>
          <w:sz w:val="28"/>
          <w:szCs w:val="28"/>
        </w:rPr>
        <w:t>Fidelizaci</w:t>
      </w:r>
      <w:r w:rsidR="007F6AC4">
        <w:rPr>
          <w:rFonts w:ascii="Arial Narrow" w:hAnsi="Arial Narrow"/>
          <w:sz w:val="28"/>
          <w:szCs w:val="28"/>
        </w:rPr>
        <w:t>ó</w:t>
      </w:r>
      <w:r w:rsidRPr="00515800">
        <w:rPr>
          <w:rFonts w:ascii="Arial Narrow" w:hAnsi="Arial Narrow"/>
          <w:sz w:val="28"/>
          <w:szCs w:val="28"/>
        </w:rPr>
        <w:t>n del cliente</w:t>
      </w:r>
    </w:p>
    <w:p w:rsidR="00515800" w:rsidRPr="00515800" w:rsidRDefault="00515800" w:rsidP="0051580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15800">
        <w:rPr>
          <w:rFonts w:ascii="Arial Narrow" w:hAnsi="Arial Narrow"/>
          <w:sz w:val="28"/>
          <w:szCs w:val="28"/>
        </w:rPr>
        <w:t>7.-</w:t>
      </w:r>
      <w:r w:rsidR="000E6CAB">
        <w:rPr>
          <w:rFonts w:ascii="Arial Narrow" w:hAnsi="Arial Narrow"/>
          <w:sz w:val="28"/>
          <w:szCs w:val="28"/>
        </w:rPr>
        <w:t xml:space="preserve"> </w:t>
      </w:r>
      <w:r w:rsidRPr="00515800">
        <w:rPr>
          <w:rFonts w:ascii="Arial Narrow" w:hAnsi="Arial Narrow"/>
          <w:sz w:val="28"/>
          <w:szCs w:val="28"/>
        </w:rPr>
        <w:t>Gestión de reclamaciones</w:t>
      </w:r>
    </w:p>
    <w:p w:rsidR="00515800" w:rsidRDefault="00515800" w:rsidP="0051580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333333"/>
          <w:sz w:val="28"/>
          <w:szCs w:val="28"/>
        </w:rPr>
      </w:pPr>
    </w:p>
    <w:p w:rsidR="00600B6F" w:rsidRPr="00515800" w:rsidRDefault="00600B6F" w:rsidP="0051580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napToGrid/>
          <w:sz w:val="28"/>
          <w:szCs w:val="28"/>
        </w:rPr>
      </w:pPr>
      <w:r w:rsidRPr="00515800">
        <w:rPr>
          <w:rFonts w:ascii="Arial Narrow" w:hAnsi="Arial Narrow" w:cs="Arial"/>
          <w:b/>
          <w:bCs/>
          <w:color w:val="333333"/>
          <w:sz w:val="28"/>
          <w:szCs w:val="28"/>
        </w:rPr>
        <w:t>Ponente</w:t>
      </w:r>
      <w:r w:rsidRPr="00515800">
        <w:rPr>
          <w:rFonts w:ascii="Arial Narrow" w:hAnsi="Arial Narrow" w:cs="Arial"/>
          <w:bCs/>
          <w:color w:val="333333"/>
          <w:sz w:val="28"/>
          <w:szCs w:val="28"/>
        </w:rPr>
        <w:t xml:space="preserve">: </w:t>
      </w:r>
      <w:r w:rsidR="00A346A1" w:rsidRPr="00515800">
        <w:rPr>
          <w:rFonts w:ascii="Arial Narrow" w:hAnsi="Arial Narrow" w:cs="Arial"/>
          <w:bCs/>
          <w:color w:val="333333"/>
          <w:sz w:val="28"/>
          <w:szCs w:val="28"/>
        </w:rPr>
        <w:t>Sara Escudero</w:t>
      </w:r>
      <w:r w:rsidRPr="00515800">
        <w:rPr>
          <w:rFonts w:ascii="Arial Narrow" w:hAnsi="Arial Narrow" w:cs="Arial"/>
          <w:bCs/>
          <w:color w:val="333333"/>
          <w:sz w:val="28"/>
          <w:szCs w:val="28"/>
        </w:rPr>
        <w:t>, técnico de Andalucía Emprende.</w:t>
      </w:r>
    </w:p>
    <w:p w:rsidR="00BF4FFD" w:rsidRPr="00515800" w:rsidRDefault="00C94709" w:rsidP="00515800">
      <w:pPr>
        <w:spacing w:before="120" w:after="120" w:line="276" w:lineRule="auto"/>
        <w:rPr>
          <w:rFonts w:ascii="Arial Narrow" w:hAnsi="Arial Narrow" w:cs="Arial"/>
          <w:b/>
          <w:bCs/>
          <w:color w:val="333333"/>
          <w:sz w:val="28"/>
          <w:szCs w:val="28"/>
        </w:rPr>
      </w:pPr>
      <w:r w:rsidRPr="00515800">
        <w:rPr>
          <w:rFonts w:ascii="Arial Narrow" w:hAnsi="Arial Narrow" w:cs="Arial"/>
          <w:b/>
          <w:bCs/>
          <w:color w:val="333333"/>
          <w:sz w:val="28"/>
          <w:szCs w:val="28"/>
        </w:rPr>
        <w:t>Información e inscripciones</w:t>
      </w:r>
      <w:r w:rsidR="00BF4FFD" w:rsidRPr="00515800">
        <w:rPr>
          <w:rFonts w:ascii="Arial Narrow" w:hAnsi="Arial Narrow" w:cs="Arial"/>
          <w:b/>
          <w:bCs/>
          <w:color w:val="333333"/>
          <w:sz w:val="28"/>
          <w:szCs w:val="28"/>
        </w:rPr>
        <w:t xml:space="preserve">: </w:t>
      </w:r>
    </w:p>
    <w:p w:rsidR="008D532F" w:rsidRPr="002A08C3" w:rsidRDefault="00C94709" w:rsidP="00515800">
      <w:pPr>
        <w:spacing w:before="120" w:after="120" w:line="276" w:lineRule="auto"/>
        <w:rPr>
          <w:rStyle w:val="Textoennegrita"/>
          <w:rFonts w:ascii="Arial Narrow" w:hAnsi="Arial Narrow" w:cs="Arial"/>
          <w:b w:val="0"/>
          <w:color w:val="333333"/>
          <w:sz w:val="26"/>
          <w:szCs w:val="26"/>
        </w:rPr>
      </w:pPr>
      <w:r w:rsidRPr="002A08C3">
        <w:rPr>
          <w:rFonts w:ascii="Arial Narrow" w:hAnsi="Arial Narrow" w:cs="Arial"/>
          <w:color w:val="333333"/>
          <w:sz w:val="26"/>
          <w:szCs w:val="26"/>
        </w:rPr>
        <w:t xml:space="preserve">Tel.: </w:t>
      </w:r>
      <w:r w:rsidR="00D40EAF" w:rsidRPr="002A08C3">
        <w:rPr>
          <w:rFonts w:ascii="Arial Narrow" w:hAnsi="Arial Narrow" w:cs="Arial"/>
          <w:bCs/>
          <w:color w:val="333333"/>
          <w:sz w:val="26"/>
          <w:szCs w:val="26"/>
        </w:rPr>
        <w:t>67153691</w:t>
      </w:r>
      <w:r w:rsidR="00A346A1" w:rsidRPr="002A08C3">
        <w:rPr>
          <w:rFonts w:ascii="Arial Narrow" w:hAnsi="Arial Narrow" w:cs="Arial"/>
          <w:bCs/>
          <w:color w:val="333333"/>
          <w:sz w:val="26"/>
          <w:szCs w:val="26"/>
        </w:rPr>
        <w:t>3</w:t>
      </w:r>
      <w:r w:rsidR="00515800" w:rsidRPr="002A08C3">
        <w:rPr>
          <w:rFonts w:ascii="Arial Narrow" w:hAnsi="Arial Narrow" w:cs="Arial"/>
          <w:bCs/>
          <w:color w:val="333333"/>
          <w:sz w:val="26"/>
          <w:szCs w:val="26"/>
        </w:rPr>
        <w:t xml:space="preserve"> </w:t>
      </w:r>
      <w:r w:rsidR="00E5741C" w:rsidRPr="002A08C3">
        <w:rPr>
          <w:rFonts w:ascii="Arial Narrow" w:hAnsi="Arial Narrow" w:cs="Arial"/>
          <w:color w:val="333333"/>
          <w:sz w:val="26"/>
          <w:szCs w:val="26"/>
        </w:rPr>
        <w:t xml:space="preserve"> </w:t>
      </w:r>
      <w:hyperlink r:id="rId9" w:history="1">
        <w:r w:rsidR="00A346A1" w:rsidRPr="002A08C3">
          <w:rPr>
            <w:rStyle w:val="Hipervnculo"/>
            <w:rFonts w:ascii="Arial Narrow" w:hAnsi="Arial Narrow" w:cs="Arial"/>
            <w:sz w:val="26"/>
            <w:szCs w:val="26"/>
          </w:rPr>
          <w:t>sescudero@andaluciaemprende.es</w:t>
        </w:r>
      </w:hyperlink>
      <w:r w:rsidR="00D40EAF" w:rsidRPr="002A08C3">
        <w:rPr>
          <w:rFonts w:ascii="Arial Narrow" w:hAnsi="Arial Narrow" w:cs="Arial"/>
          <w:color w:val="333333"/>
          <w:sz w:val="26"/>
          <w:szCs w:val="26"/>
        </w:rPr>
        <w:t xml:space="preserve"> </w:t>
      </w:r>
    </w:p>
    <w:p w:rsidR="00D61821" w:rsidRDefault="00D6182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2A08C3" w:rsidRDefault="002A08C3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2A08C3" w:rsidRDefault="002A08C3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C765CA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Pr="00803118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p w:rsidR="00F31594" w:rsidRPr="00756348" w:rsidRDefault="00C765CA" w:rsidP="00C9470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256540</wp:posOffset>
            </wp:positionV>
            <wp:extent cx="3388360" cy="504190"/>
            <wp:effectExtent l="19050" t="0" r="254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200660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756348" w:rsidSect="00C232CA">
      <w:footerReference w:type="default" r:id="rId21"/>
      <w:pgSz w:w="11906" w:h="16838"/>
      <w:pgMar w:top="709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201" w:rsidRDefault="00B12201">
      <w:r>
        <w:separator/>
      </w:r>
    </w:p>
  </w:endnote>
  <w:endnote w:type="continuationSeparator" w:id="0">
    <w:p w:rsidR="00B12201" w:rsidRDefault="00B1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201" w:rsidRDefault="00B12201">
      <w:r>
        <w:separator/>
      </w:r>
    </w:p>
  </w:footnote>
  <w:footnote w:type="continuationSeparator" w:id="0">
    <w:p w:rsidR="00B12201" w:rsidRDefault="00B1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36FEA"/>
    <w:rsid w:val="00043F9B"/>
    <w:rsid w:val="000543C4"/>
    <w:rsid w:val="00082704"/>
    <w:rsid w:val="000855FA"/>
    <w:rsid w:val="000C46E9"/>
    <w:rsid w:val="000C470D"/>
    <w:rsid w:val="000E6334"/>
    <w:rsid w:val="000E6CAB"/>
    <w:rsid w:val="00132E3D"/>
    <w:rsid w:val="001402A7"/>
    <w:rsid w:val="001562AF"/>
    <w:rsid w:val="00190D5F"/>
    <w:rsid w:val="00204CCE"/>
    <w:rsid w:val="0023533E"/>
    <w:rsid w:val="002A08C3"/>
    <w:rsid w:val="002C3288"/>
    <w:rsid w:val="002E218F"/>
    <w:rsid w:val="003B1624"/>
    <w:rsid w:val="003C07EE"/>
    <w:rsid w:val="003C7327"/>
    <w:rsid w:val="003C770F"/>
    <w:rsid w:val="003F0CC6"/>
    <w:rsid w:val="004541E0"/>
    <w:rsid w:val="0045694E"/>
    <w:rsid w:val="00495BB0"/>
    <w:rsid w:val="004D7031"/>
    <w:rsid w:val="00515800"/>
    <w:rsid w:val="00530F66"/>
    <w:rsid w:val="005330E6"/>
    <w:rsid w:val="00545BEC"/>
    <w:rsid w:val="005816AE"/>
    <w:rsid w:val="005E3D8D"/>
    <w:rsid w:val="005F562D"/>
    <w:rsid w:val="00600B6F"/>
    <w:rsid w:val="00611BF9"/>
    <w:rsid w:val="0065535A"/>
    <w:rsid w:val="006B1F18"/>
    <w:rsid w:val="006B7E2E"/>
    <w:rsid w:val="006C4709"/>
    <w:rsid w:val="006D4E69"/>
    <w:rsid w:val="006E6E9F"/>
    <w:rsid w:val="006F258A"/>
    <w:rsid w:val="00721682"/>
    <w:rsid w:val="00724016"/>
    <w:rsid w:val="0075016A"/>
    <w:rsid w:val="00756348"/>
    <w:rsid w:val="007A17D9"/>
    <w:rsid w:val="007A3DD0"/>
    <w:rsid w:val="007F6AC4"/>
    <w:rsid w:val="00807C2C"/>
    <w:rsid w:val="00857244"/>
    <w:rsid w:val="008D532F"/>
    <w:rsid w:val="008D62E6"/>
    <w:rsid w:val="008E3A20"/>
    <w:rsid w:val="008E3D04"/>
    <w:rsid w:val="008F6053"/>
    <w:rsid w:val="009311BF"/>
    <w:rsid w:val="00946751"/>
    <w:rsid w:val="00947319"/>
    <w:rsid w:val="009573B8"/>
    <w:rsid w:val="00962E90"/>
    <w:rsid w:val="00963093"/>
    <w:rsid w:val="00964BA6"/>
    <w:rsid w:val="009850C9"/>
    <w:rsid w:val="009D074D"/>
    <w:rsid w:val="009F28F8"/>
    <w:rsid w:val="00A346A1"/>
    <w:rsid w:val="00A86BB6"/>
    <w:rsid w:val="00A93617"/>
    <w:rsid w:val="00AA1A5A"/>
    <w:rsid w:val="00AC1030"/>
    <w:rsid w:val="00AD335C"/>
    <w:rsid w:val="00AF21ED"/>
    <w:rsid w:val="00AF26D7"/>
    <w:rsid w:val="00B12201"/>
    <w:rsid w:val="00B43F0B"/>
    <w:rsid w:val="00B52CE9"/>
    <w:rsid w:val="00B659F5"/>
    <w:rsid w:val="00B85868"/>
    <w:rsid w:val="00BF4FFD"/>
    <w:rsid w:val="00C0237F"/>
    <w:rsid w:val="00C17428"/>
    <w:rsid w:val="00C232CA"/>
    <w:rsid w:val="00C560CD"/>
    <w:rsid w:val="00C72E66"/>
    <w:rsid w:val="00C765CA"/>
    <w:rsid w:val="00C84415"/>
    <w:rsid w:val="00C94709"/>
    <w:rsid w:val="00CD2606"/>
    <w:rsid w:val="00CE79AE"/>
    <w:rsid w:val="00D02C26"/>
    <w:rsid w:val="00D03AEB"/>
    <w:rsid w:val="00D12D51"/>
    <w:rsid w:val="00D40EAF"/>
    <w:rsid w:val="00D61821"/>
    <w:rsid w:val="00D84433"/>
    <w:rsid w:val="00D91B91"/>
    <w:rsid w:val="00DB048A"/>
    <w:rsid w:val="00DF6623"/>
    <w:rsid w:val="00E33268"/>
    <w:rsid w:val="00E5741C"/>
    <w:rsid w:val="00E66BBD"/>
    <w:rsid w:val="00ED004A"/>
    <w:rsid w:val="00F31594"/>
    <w:rsid w:val="00F548B6"/>
    <w:rsid w:val="00F6685D"/>
    <w:rsid w:val="00F6724A"/>
    <w:rsid w:val="00F80BB1"/>
    <w:rsid w:val="00F95B63"/>
    <w:rsid w:val="00F96020"/>
    <w:rsid w:val="00FC0810"/>
    <w:rsid w:val="00FC0F9A"/>
    <w:rsid w:val="00FE0228"/>
    <w:rsid w:val="00FE573E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sescudero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1127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mailto:sescudero@andaluciaemprende.es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2014-03-26T11:34:00Z</dcterms:created>
  <dcterms:modified xsi:type="dcterms:W3CDTF">2014-03-26T11:34:00Z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