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773" w:rsidRDefault="00EA5C64" w:rsidP="00370C4B">
      <w:pPr>
        <w:ind w:left="-1701" w:right="-1701"/>
      </w:pPr>
      <w:r>
        <w:rPr>
          <w:noProof/>
          <w:lang w:eastAsia="es-ES"/>
        </w:rPr>
        <w:pict>
          <v:rect id="_x0000_s1026" href="http://www.andaluciaemprendecoopera.es/" style="position:absolute;left:0;text-align:left;margin-left:209.85pt;margin-top:315.05pt;width:189.7pt;height:28.5pt;z-index:4" o:button="t" filled="f" stroked="f">
            <v:fill o:detectmouseclick="t"/>
            <v:textbox style="mso-next-textbox:#_x0000_s1026">
              <w:txbxContent>
                <w:p w:rsidR="00CD3773" w:rsidRPr="00F007C4" w:rsidRDefault="00CD3773" w:rsidP="00B2013D">
                  <w:pPr>
                    <w:jc w:val="center"/>
                    <w:rPr>
                      <w:b/>
                      <w:bCs/>
                      <w:color w:val="008000"/>
                    </w:rPr>
                  </w:pPr>
                  <w:r w:rsidRPr="00F007C4">
                    <w:rPr>
                      <w:b/>
                      <w:bCs/>
                      <w:color w:val="008000"/>
                    </w:rPr>
                    <w:t>www.andaluciaemprendecoopera.es</w:t>
                  </w:r>
                </w:p>
              </w:txbxContent>
            </v:textbox>
          </v:rect>
        </w:pict>
      </w: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11.95pt;margin-top:212.25pt;width:213.75pt;height:69.75pt;z-index:1" filled="f" stroked="f">
            <v:textbox style="mso-next-textbox:#_x0000_s1027">
              <w:txbxContent>
                <w:p w:rsidR="00CD3773" w:rsidRPr="008607EF" w:rsidRDefault="00CD3773" w:rsidP="00370C4B">
                  <w:pPr>
                    <w:spacing w:after="0"/>
                    <w:rPr>
                      <w:b/>
                      <w:bCs/>
                      <w:color w:val="404040"/>
                      <w:sz w:val="28"/>
                      <w:szCs w:val="28"/>
                    </w:rPr>
                  </w:pPr>
                  <w:r w:rsidRPr="008607EF">
                    <w:rPr>
                      <w:b/>
                      <w:bCs/>
                      <w:color w:val="404040"/>
                      <w:sz w:val="28"/>
                      <w:szCs w:val="28"/>
                    </w:rPr>
                    <w:t>Jornada de difusión</w:t>
                  </w:r>
                </w:p>
                <w:p w:rsidR="009F1A4B" w:rsidRDefault="009F1A4B" w:rsidP="00370C4B">
                  <w:pPr>
                    <w:spacing w:after="0"/>
                    <w:rPr>
                      <w:color w:val="404040"/>
                    </w:rPr>
                  </w:pPr>
                  <w:r>
                    <w:rPr>
                      <w:color w:val="404040"/>
                    </w:rPr>
                    <w:t>29</w:t>
                  </w:r>
                  <w:r w:rsidR="00CD3773" w:rsidRPr="008607EF">
                    <w:rPr>
                      <w:color w:val="404040"/>
                    </w:rPr>
                    <w:t xml:space="preserve"> de </w:t>
                  </w:r>
                  <w:r>
                    <w:rPr>
                      <w:color w:val="404040"/>
                    </w:rPr>
                    <w:t>Mayo</w:t>
                  </w:r>
                  <w:r w:rsidR="00CD3773" w:rsidRPr="008607EF">
                    <w:rPr>
                      <w:color w:val="404040"/>
                    </w:rPr>
                    <w:t xml:space="preserve"> de 2014 </w:t>
                  </w:r>
                  <w:r>
                    <w:rPr>
                      <w:color w:val="404040"/>
                    </w:rPr>
                    <w:t>Vera</w:t>
                  </w:r>
                </w:p>
                <w:p w:rsidR="00CD3773" w:rsidRPr="008607EF" w:rsidRDefault="00CD3773" w:rsidP="00370C4B">
                  <w:pPr>
                    <w:spacing w:after="0"/>
                    <w:rPr>
                      <w:color w:val="404040"/>
                    </w:rPr>
                  </w:pPr>
                  <w:r w:rsidRPr="008607EF">
                    <w:rPr>
                      <w:color w:val="404040"/>
                    </w:rPr>
                    <w:t>Centro de Apoyo al Desarrollo Empresarial</w:t>
                  </w:r>
                </w:p>
                <w:p w:rsidR="00CD3773" w:rsidRPr="008607EF" w:rsidRDefault="00CD3773" w:rsidP="00370C4B">
                  <w:pPr>
                    <w:spacing w:after="0"/>
                    <w:rPr>
                      <w:color w:val="404040"/>
                    </w:rPr>
                  </w:pPr>
                  <w:r w:rsidRPr="008607EF">
                    <w:rPr>
                      <w:color w:val="404040"/>
                    </w:rPr>
                    <w:t>(CADE</w:t>
                  </w:r>
                  <w:r w:rsidR="009F1A4B">
                    <w:rPr>
                      <w:color w:val="404040"/>
                    </w:rPr>
                    <w:t xml:space="preserve"> Vera Vivero Cámara</w:t>
                  </w:r>
                  <w:r w:rsidRPr="008607EF">
                    <w:rPr>
                      <w:color w:val="404040"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0 Imagen" o:spid="_x0000_i1025" type="#_x0000_t75" alt="Plantillas editables-01-01.jpg" style="width:595.7pt;height:594.35pt;visibility:visible" filled="t" fillcolor="#4f81bd">
            <v:imagedata r:id="rId4" o:title=""/>
          </v:shape>
        </w:pict>
      </w:r>
      <w:r>
        <w:rPr>
          <w:noProof/>
          <w:lang w:eastAsia="es-ES"/>
        </w:rPr>
        <w:lastRenderedPageBreak/>
        <w:pict>
          <v:shape id="_x0000_s1028" type="#_x0000_t202" style="position:absolute;left:0;text-align:left;margin-left:-40.2pt;margin-top:67.25pt;width:371.5pt;height:298.2pt;z-index:3;mso-position-horizontal-relative:text;mso-position-vertical-relative:text" filled="f" stroked="f">
            <v:textbox style="mso-next-textbox:#_x0000_s1028">
              <w:txbxContent>
                <w:p w:rsidR="00CD3773" w:rsidRDefault="009F1A4B" w:rsidP="000B65F4">
                  <w:pPr>
                    <w:spacing w:after="0" w:line="240" w:lineRule="auto"/>
                    <w:jc w:val="both"/>
                  </w:pPr>
                  <w:r>
                    <w:t>29</w:t>
                  </w:r>
                  <w:r w:rsidR="00CD3773">
                    <w:t xml:space="preserve"> DE </w:t>
                  </w:r>
                  <w:r>
                    <w:t>MAYO</w:t>
                  </w:r>
                </w:p>
                <w:p w:rsidR="00CD3773" w:rsidRDefault="00CD3773" w:rsidP="000B65F4">
                  <w:pPr>
                    <w:spacing w:after="0" w:line="240" w:lineRule="auto"/>
                    <w:jc w:val="both"/>
                  </w:pPr>
                  <w:r>
                    <w:t>Provincia</w:t>
                  </w:r>
                  <w:r w:rsidR="009F1A4B">
                    <w:t xml:space="preserve"> ALMERÍA</w:t>
                  </w:r>
                </w:p>
                <w:p w:rsidR="00CD3773" w:rsidRDefault="00CD3773" w:rsidP="000B65F4">
                  <w:pPr>
                    <w:spacing w:after="0" w:line="240" w:lineRule="auto"/>
                    <w:jc w:val="both"/>
                  </w:pPr>
                  <w:r>
                    <w:t>CENTRO DE APOYO AL DESARROLLO EMPRESARIAL (CADE</w:t>
                  </w:r>
                  <w:r w:rsidR="009F1A4B">
                    <w:t xml:space="preserve"> Vera Vivero Cámara</w:t>
                  </w:r>
                  <w:r>
                    <w:t>)</w:t>
                  </w:r>
                </w:p>
                <w:p w:rsidR="00CD3773" w:rsidRDefault="00CD3773" w:rsidP="000B65F4">
                  <w:pPr>
                    <w:spacing w:after="0" w:line="240" w:lineRule="auto"/>
                    <w:jc w:val="both"/>
                  </w:pPr>
                  <w:r>
                    <w:t>Dirección</w:t>
                  </w:r>
                  <w:r w:rsidR="009F1A4B">
                    <w:t>, C/Republica Argentina nº 4. C.P: 04620,Vera-Almería</w:t>
                  </w:r>
                </w:p>
                <w:p w:rsidR="00CD3773" w:rsidRDefault="00CD3773" w:rsidP="000B65F4">
                  <w:pPr>
                    <w:spacing w:after="0" w:line="240" w:lineRule="auto"/>
                    <w:jc w:val="both"/>
                  </w:pPr>
                </w:p>
                <w:p w:rsidR="00CD3773" w:rsidRDefault="00CD3773" w:rsidP="000B65F4">
                  <w:pPr>
                    <w:spacing w:after="0" w:line="24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PROGRAMA:</w:t>
                  </w:r>
                </w:p>
                <w:p w:rsidR="00CD3773" w:rsidRDefault="00CD3773" w:rsidP="000B65F4">
                  <w:pPr>
                    <w:spacing w:after="0" w:line="240" w:lineRule="auto"/>
                    <w:jc w:val="both"/>
                  </w:pPr>
                </w:p>
                <w:p w:rsidR="00CD3773" w:rsidRDefault="00CD3773" w:rsidP="000B65F4">
                  <w:pPr>
                    <w:spacing w:after="0" w:line="24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De 10.00 a 11.00 horas</w:t>
                  </w:r>
                </w:p>
                <w:p w:rsidR="00CD3773" w:rsidRDefault="00CD3773" w:rsidP="000B65F4">
                  <w:pPr>
                    <w:spacing w:after="0" w:line="240" w:lineRule="auto"/>
                    <w:jc w:val="both"/>
                  </w:pPr>
                  <w:r>
                    <w:t>Presentación programa “Red de Cooperación de Empresas”</w:t>
                  </w:r>
                </w:p>
                <w:p w:rsidR="00CD3773" w:rsidRDefault="00CD3773" w:rsidP="000B65F4">
                  <w:pPr>
                    <w:spacing w:after="0" w:line="240" w:lineRule="auto"/>
                    <w:jc w:val="both"/>
                  </w:pPr>
                  <w:r>
                    <w:t>Y del portal www.andaluciaemprendecoopera.es</w:t>
                  </w:r>
                </w:p>
                <w:p w:rsidR="00CD3773" w:rsidRDefault="00CD3773" w:rsidP="000B65F4">
                  <w:pPr>
                    <w:spacing w:after="0" w:line="240" w:lineRule="auto"/>
                    <w:jc w:val="both"/>
                  </w:pPr>
                </w:p>
                <w:p w:rsidR="00CD3773" w:rsidRDefault="00CD3773" w:rsidP="000B65F4">
                  <w:pPr>
                    <w:spacing w:after="0" w:line="24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De 11.15 a 12.00 horas </w:t>
                  </w:r>
                </w:p>
                <w:p w:rsidR="00CD3773" w:rsidRDefault="00CD3773" w:rsidP="000B65F4">
                  <w:pPr>
                    <w:spacing w:after="0" w:line="240" w:lineRule="auto"/>
                    <w:jc w:val="both"/>
                  </w:pPr>
                  <w:r>
                    <w:t>Buenas Prácticas en Cooperación/charla temática:</w:t>
                  </w:r>
                </w:p>
                <w:p w:rsidR="00CD3773" w:rsidRDefault="00CD3773" w:rsidP="000B65F4">
                  <w:pPr>
                    <w:spacing w:after="0" w:line="240" w:lineRule="auto"/>
                    <w:jc w:val="both"/>
                  </w:pPr>
                  <w:r>
                    <w:t xml:space="preserve">Empresaria </w:t>
                  </w:r>
                  <w:r w:rsidR="00DC4093">
                    <w:t xml:space="preserve">María Dolores Sánchez </w:t>
                  </w:r>
                  <w:r w:rsidR="00DC4093">
                    <w:t>Palma</w:t>
                  </w:r>
                </w:p>
                <w:p w:rsidR="00CD3773" w:rsidRDefault="00CD3773" w:rsidP="000B65F4">
                  <w:pPr>
                    <w:spacing w:after="0" w:line="240" w:lineRule="auto"/>
                    <w:jc w:val="both"/>
                  </w:pPr>
                </w:p>
                <w:p w:rsidR="00CD3773" w:rsidRDefault="00CD3773" w:rsidP="000B65F4">
                  <w:pPr>
                    <w:spacing w:after="0" w:line="240" w:lineRule="auto"/>
                    <w:jc w:val="both"/>
                  </w:pPr>
                  <w:r>
                    <w:t xml:space="preserve">                </w:t>
                  </w:r>
                  <w:r>
                    <w:tab/>
                    <w:t xml:space="preserve">  </w:t>
                  </w:r>
                  <w:r>
                    <w:tab/>
                  </w:r>
                </w:p>
                <w:p w:rsidR="00CD3773" w:rsidRDefault="00CD3773" w:rsidP="000B65F4">
                  <w:pPr>
                    <w:spacing w:after="0" w:line="24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De 12.00 a 14.00 horas</w:t>
                  </w:r>
                </w:p>
                <w:p w:rsidR="00CD3773" w:rsidRDefault="00CD3773" w:rsidP="000B65F4">
                  <w:pPr>
                    <w:spacing w:after="0" w:line="240" w:lineRule="auto"/>
                    <w:jc w:val="both"/>
                  </w:pPr>
                  <w:proofErr w:type="spellStart"/>
                  <w:r>
                    <w:t>Networking</w:t>
                  </w:r>
                  <w:proofErr w:type="spellEnd"/>
                  <w:r>
                    <w:t xml:space="preserve"> e identificación de sinergias entre las empresarias Y emprendedoras para posibles proyectos de colaboración</w:t>
                  </w:r>
                </w:p>
                <w:p w:rsidR="00CD3773" w:rsidRPr="000B65F4" w:rsidRDefault="00CD3773" w:rsidP="000B65F4"/>
              </w:txbxContent>
            </v:textbox>
          </v:shape>
        </w:pict>
      </w:r>
      <w:r>
        <w:rPr>
          <w:noProof/>
          <w:lang w:eastAsia="es-ES"/>
        </w:rPr>
        <w:pict>
          <v:shape id="_x0000_s1029" type="#_x0000_t202" style="position:absolute;left:0;text-align:left;margin-left:-47.55pt;margin-top:399pt;width:268.15pt;height:174.75pt;z-index:2;mso-position-horizontal-relative:text;mso-position-vertical-relative:text" filled="f" stroked="f">
            <v:textbox style="mso-next-textbox:#_x0000_s1029">
              <w:txbxContent>
                <w:p w:rsidR="00CD3773" w:rsidRPr="008607EF" w:rsidRDefault="00CD3773" w:rsidP="00370C4B">
                  <w:pPr>
                    <w:spacing w:after="0" w:line="240" w:lineRule="auto"/>
                    <w:jc w:val="both"/>
                    <w:rPr>
                      <w:color w:val="FFFFFF"/>
                      <w:sz w:val="28"/>
                      <w:szCs w:val="28"/>
                    </w:rPr>
                  </w:pPr>
                  <w:r w:rsidRPr="008607EF">
                    <w:rPr>
                      <w:color w:val="FFFFFF"/>
                      <w:sz w:val="28"/>
                      <w:szCs w:val="28"/>
                    </w:rPr>
                    <w:t>¿Qué es Andalucía Emprende Coopera?</w:t>
                  </w:r>
                </w:p>
                <w:p w:rsidR="00CD3773" w:rsidRPr="008607EF" w:rsidRDefault="00CD3773" w:rsidP="00370C4B">
                  <w:pPr>
                    <w:spacing w:before="240" w:after="0" w:line="240" w:lineRule="auto"/>
                    <w:jc w:val="both"/>
                    <w:rPr>
                      <w:color w:val="FFFFFF"/>
                      <w:sz w:val="20"/>
                      <w:szCs w:val="20"/>
                    </w:rPr>
                  </w:pPr>
                  <w:r w:rsidRPr="008607EF">
                    <w:rPr>
                      <w:color w:val="FFFFFF"/>
                      <w:sz w:val="20"/>
                      <w:szCs w:val="20"/>
                    </w:rPr>
                    <w:t>‘Andalucía Emprende Coopera’, es una iniciativa destinada a emprendedores y empresas que, junto con el personal técnico de Andalucía Emprende, van a poder interactuar en la misma intentando provocar sinergias entre empresas y emprendedores.</w:t>
                  </w:r>
                </w:p>
                <w:p w:rsidR="00CD3773" w:rsidRPr="008607EF" w:rsidRDefault="00CD3773" w:rsidP="00370C4B">
                  <w:pPr>
                    <w:spacing w:before="240" w:after="0" w:line="240" w:lineRule="auto"/>
                    <w:jc w:val="both"/>
                    <w:rPr>
                      <w:color w:val="FFFFFF"/>
                      <w:sz w:val="20"/>
                      <w:szCs w:val="20"/>
                    </w:rPr>
                  </w:pPr>
                  <w:r w:rsidRPr="008607EF">
                    <w:rPr>
                      <w:color w:val="FFFFFF"/>
                      <w:sz w:val="20"/>
                      <w:szCs w:val="20"/>
                    </w:rPr>
                    <w:t xml:space="preserve">Esta plataforma será utilizada en Andalucía para conectar empresas y emprendedores. Se ofrece un espacio para que las empresas realicen ofertas y demandas de productos y servicios, y el desarrollo de proyectos de cooperación. </w:t>
                  </w:r>
                </w:p>
              </w:txbxContent>
            </v:textbox>
          </v:shape>
        </w:pict>
      </w:r>
      <w:r w:rsidR="00DC4093">
        <w:rPr>
          <w:noProof/>
          <w:lang w:eastAsia="es-ES"/>
        </w:rPr>
        <w:pict>
          <v:shape id="1 Imagen" o:spid="_x0000_i1026" type="#_x0000_t75" alt="Plantillas editables-03.jpg" style="width:596.4pt;height:594.35pt;visibility:visible">
            <v:imagedata r:id="rId5" o:title=""/>
          </v:shape>
        </w:pict>
      </w:r>
    </w:p>
    <w:sectPr w:rsidR="00CD3773" w:rsidSect="00370C4B">
      <w:pgSz w:w="11907" w:h="11907"/>
      <w:pgMar w:top="0" w:right="1701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0C4B"/>
    <w:rsid w:val="0000466B"/>
    <w:rsid w:val="00020415"/>
    <w:rsid w:val="00065BBF"/>
    <w:rsid w:val="000B65F4"/>
    <w:rsid w:val="00154D4A"/>
    <w:rsid w:val="00171090"/>
    <w:rsid w:val="00192B9D"/>
    <w:rsid w:val="001D45F1"/>
    <w:rsid w:val="001E5D4B"/>
    <w:rsid w:val="002C38C7"/>
    <w:rsid w:val="002C6F01"/>
    <w:rsid w:val="00370C4B"/>
    <w:rsid w:val="003722A9"/>
    <w:rsid w:val="003B6EC6"/>
    <w:rsid w:val="00440383"/>
    <w:rsid w:val="004531BC"/>
    <w:rsid w:val="004A4221"/>
    <w:rsid w:val="004E0E30"/>
    <w:rsid w:val="00513B4F"/>
    <w:rsid w:val="00632E8B"/>
    <w:rsid w:val="006D0220"/>
    <w:rsid w:val="006F2543"/>
    <w:rsid w:val="00725DDC"/>
    <w:rsid w:val="00760EBC"/>
    <w:rsid w:val="007E27C4"/>
    <w:rsid w:val="008607EF"/>
    <w:rsid w:val="008D6473"/>
    <w:rsid w:val="008E62D3"/>
    <w:rsid w:val="0093237B"/>
    <w:rsid w:val="009F1A4B"/>
    <w:rsid w:val="00A845D7"/>
    <w:rsid w:val="00B2013D"/>
    <w:rsid w:val="00B27AB7"/>
    <w:rsid w:val="00BE08F7"/>
    <w:rsid w:val="00CA7B40"/>
    <w:rsid w:val="00CB11E5"/>
    <w:rsid w:val="00CD1C32"/>
    <w:rsid w:val="00CD3773"/>
    <w:rsid w:val="00CD48A9"/>
    <w:rsid w:val="00CE2B82"/>
    <w:rsid w:val="00DA3071"/>
    <w:rsid w:val="00DC4093"/>
    <w:rsid w:val="00EA5C64"/>
    <w:rsid w:val="00F007C4"/>
    <w:rsid w:val="00F06CD9"/>
    <w:rsid w:val="00F8033A"/>
    <w:rsid w:val="00F8045F"/>
    <w:rsid w:val="00FA3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45F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370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370C4B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rsid w:val="00370C4B"/>
    <w:rPr>
      <w:color w:val="0000FF"/>
      <w:u w:val="single"/>
    </w:rPr>
  </w:style>
  <w:style w:type="paragraph" w:styleId="Epgrafe">
    <w:name w:val="caption"/>
    <w:basedOn w:val="Normal"/>
    <w:next w:val="Normal"/>
    <w:uiPriority w:val="99"/>
    <w:qFormat/>
    <w:rsid w:val="00154D4A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69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</vt:lpstr>
    </vt:vector>
  </TitlesOfParts>
  <Company>Fundacion Red Andalucia Emprende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Care</dc:creator>
  <cp:keywords/>
  <dc:description/>
  <cp:lastModifiedBy>Fundacion</cp:lastModifiedBy>
  <cp:revision>3</cp:revision>
  <cp:lastPrinted>2014-02-26T12:06:00Z</cp:lastPrinted>
  <dcterms:created xsi:type="dcterms:W3CDTF">2014-04-29T10:41:00Z</dcterms:created>
  <dcterms:modified xsi:type="dcterms:W3CDTF">2014-05-02T11:29:00Z</dcterms:modified>
</cp:coreProperties>
</file>