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1C" w:rsidRPr="00D00E2A" w:rsidRDefault="00AA5BE0" w:rsidP="00D00E2A">
      <w:pPr>
        <w:spacing w:line="360" w:lineRule="auto"/>
        <w:jc w:val="center"/>
        <w:outlineLvl w:val="0"/>
        <w:rPr>
          <w:rFonts w:ascii="Arial Narrow" w:hAnsi="Arial Narrow" w:cs="Arial"/>
          <w:bCs/>
          <w:sz w:val="40"/>
          <w:szCs w:val="40"/>
        </w:rPr>
      </w:pPr>
      <w:r w:rsidRPr="00A81048">
        <w:rPr>
          <w:noProof/>
          <w:snapToGrid/>
          <w:sz w:val="40"/>
          <w:szCs w:val="4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-1299210</wp:posOffset>
            </wp:positionH>
            <wp:positionV relativeFrom="paragraph">
              <wp:posOffset>-1054735</wp:posOffset>
            </wp:positionV>
            <wp:extent cx="8570595" cy="11087100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048" w:rsidRPr="00A81048">
        <w:rPr>
          <w:rFonts w:ascii="Arial Narrow" w:hAnsi="Arial Narrow" w:cs="Arial"/>
          <w:b/>
          <w:color w:val="333333"/>
          <w:sz w:val="40"/>
          <w:szCs w:val="40"/>
        </w:rPr>
        <w:t>Jornada</w:t>
      </w:r>
    </w:p>
    <w:p w:rsidR="008D532F" w:rsidRPr="00A81048" w:rsidRDefault="00AA5BE0" w:rsidP="0091605F">
      <w:pPr>
        <w:jc w:val="center"/>
        <w:rPr>
          <w:rFonts w:ascii="Arial Narrow" w:hAnsi="Arial Narrow" w:cs="Arial"/>
          <w:b/>
          <w:color w:val="333333"/>
          <w:sz w:val="38"/>
          <w:szCs w:val="38"/>
        </w:rPr>
      </w:pPr>
      <w:r w:rsidRPr="00A81048">
        <w:rPr>
          <w:noProof/>
          <w:snapToGrid/>
          <w:sz w:val="38"/>
          <w:szCs w:val="3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216535</wp:posOffset>
            </wp:positionV>
            <wp:extent cx="857250" cy="431800"/>
            <wp:effectExtent l="19050" t="0" r="0" b="0"/>
            <wp:wrapNone/>
            <wp:docPr id="10" name="Imagen 10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0CD" w:rsidRPr="00A81048">
        <w:rPr>
          <w:rFonts w:ascii="Arial Narrow" w:hAnsi="Arial Narrow" w:cs="Arial"/>
          <w:b/>
          <w:color w:val="333333"/>
          <w:sz w:val="38"/>
          <w:szCs w:val="38"/>
        </w:rPr>
        <w:t>‘</w:t>
      </w:r>
      <w:r w:rsidR="00A81048" w:rsidRPr="00A81048">
        <w:rPr>
          <w:rFonts w:ascii="Arial Narrow" w:hAnsi="Arial Narrow" w:cs="Arial"/>
          <w:b/>
          <w:color w:val="333333"/>
          <w:sz w:val="38"/>
          <w:szCs w:val="38"/>
        </w:rPr>
        <w:t xml:space="preserve">Contrato para la Formación y el Aprendizaje. Un </w:t>
      </w:r>
      <w:proofErr w:type="spellStart"/>
      <w:r w:rsidR="00A81048" w:rsidRPr="00A81048">
        <w:rPr>
          <w:rFonts w:ascii="Arial Narrow" w:hAnsi="Arial Narrow" w:cs="Arial"/>
          <w:b/>
          <w:color w:val="333333"/>
          <w:sz w:val="38"/>
          <w:szCs w:val="38"/>
        </w:rPr>
        <w:t>Contratocon</w:t>
      </w:r>
      <w:proofErr w:type="spellEnd"/>
      <w:r w:rsidR="00A81048" w:rsidRPr="00A81048">
        <w:rPr>
          <w:rFonts w:ascii="Arial Narrow" w:hAnsi="Arial Narrow" w:cs="Arial"/>
          <w:b/>
          <w:color w:val="333333"/>
          <w:sz w:val="38"/>
          <w:szCs w:val="38"/>
        </w:rPr>
        <w:t xml:space="preserve"> ventajas para el empresario y el trabajador</w:t>
      </w:r>
      <w:r w:rsidR="00C560CD" w:rsidRPr="00A81048">
        <w:rPr>
          <w:rFonts w:ascii="Arial Narrow" w:hAnsi="Arial Narrow" w:cs="Arial"/>
          <w:b/>
          <w:color w:val="333333"/>
          <w:sz w:val="38"/>
          <w:szCs w:val="38"/>
        </w:rPr>
        <w:t>’</w:t>
      </w:r>
    </w:p>
    <w:p w:rsidR="005F562D" w:rsidRDefault="005F562D" w:rsidP="00C560CD">
      <w:pPr>
        <w:tabs>
          <w:tab w:val="left" w:pos="1276"/>
        </w:tabs>
        <w:spacing w:line="312" w:lineRule="auto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E46304" w:rsidRDefault="00E46304" w:rsidP="00C560CD">
      <w:pPr>
        <w:tabs>
          <w:tab w:val="left" w:pos="1276"/>
        </w:tabs>
        <w:spacing w:line="312" w:lineRule="auto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E5741C" w:rsidRDefault="00E5741C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Fecha</w:t>
      </w:r>
      <w:proofErr w:type="gramStart"/>
      <w:r w:rsidR="00BF4FFD"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: 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840DB4">
        <w:rPr>
          <w:rFonts w:ascii="Arial" w:hAnsi="Arial" w:cs="Arial"/>
          <w:bCs/>
          <w:color w:val="333333"/>
          <w:sz w:val="26"/>
          <w:szCs w:val="26"/>
        </w:rPr>
        <w:t>4</w:t>
      </w:r>
      <w:proofErr w:type="gramEnd"/>
      <w:r w:rsidR="00840DB4">
        <w:rPr>
          <w:rFonts w:ascii="Arial" w:hAnsi="Arial" w:cs="Arial"/>
          <w:bCs/>
          <w:color w:val="333333"/>
          <w:sz w:val="26"/>
          <w:szCs w:val="26"/>
        </w:rPr>
        <w:t xml:space="preserve"> de junio</w:t>
      </w:r>
      <w:r w:rsidR="00052EEC">
        <w:rPr>
          <w:rFonts w:ascii="Arial" w:hAnsi="Arial" w:cs="Arial"/>
          <w:bCs/>
          <w:color w:val="333333"/>
          <w:sz w:val="26"/>
          <w:szCs w:val="26"/>
        </w:rPr>
        <w:t xml:space="preserve"> de 201</w:t>
      </w:r>
      <w:r w:rsidR="00DA2E4F">
        <w:rPr>
          <w:rFonts w:ascii="Arial" w:hAnsi="Arial" w:cs="Arial"/>
          <w:bCs/>
          <w:color w:val="333333"/>
          <w:sz w:val="26"/>
          <w:szCs w:val="26"/>
        </w:rPr>
        <w:t>4</w:t>
      </w:r>
    </w:p>
    <w:p w:rsidR="00052EEC" w:rsidRPr="00E46304" w:rsidRDefault="00052EEC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16"/>
          <w:szCs w:val="16"/>
        </w:rPr>
      </w:pPr>
    </w:p>
    <w:p w:rsidR="00C560CD" w:rsidRPr="00C560CD" w:rsidRDefault="00052EEC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  <w:proofErr w:type="gramStart"/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Horario </w:t>
      </w:r>
      <w:r w:rsidR="00CB7AED">
        <w:rPr>
          <w:rFonts w:ascii="Arial" w:hAnsi="Arial" w:cs="Arial"/>
          <w:b/>
          <w:bCs/>
          <w:color w:val="333333"/>
          <w:sz w:val="26"/>
          <w:szCs w:val="26"/>
        </w:rPr>
        <w:t>:</w:t>
      </w:r>
      <w:proofErr w:type="gramEnd"/>
      <w:r w:rsidR="005F562D">
        <w:rPr>
          <w:rFonts w:ascii="Arial" w:hAnsi="Arial" w:cs="Arial"/>
          <w:bCs/>
          <w:color w:val="333333"/>
          <w:sz w:val="26"/>
          <w:szCs w:val="26"/>
        </w:rPr>
        <w:t xml:space="preserve"> </w:t>
      </w:r>
      <w:r>
        <w:rPr>
          <w:rFonts w:ascii="Arial" w:hAnsi="Arial" w:cs="Arial"/>
          <w:bCs/>
          <w:color w:val="333333"/>
          <w:sz w:val="26"/>
          <w:szCs w:val="26"/>
        </w:rPr>
        <w:t xml:space="preserve"> </w:t>
      </w:r>
      <w:r w:rsidR="00A81048">
        <w:rPr>
          <w:rFonts w:ascii="Arial" w:hAnsi="Arial" w:cs="Arial"/>
          <w:bCs/>
          <w:color w:val="333333"/>
          <w:sz w:val="26"/>
          <w:szCs w:val="26"/>
        </w:rPr>
        <w:t>18.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00 a </w:t>
      </w:r>
      <w:r w:rsidR="00A81048">
        <w:rPr>
          <w:rFonts w:ascii="Arial" w:hAnsi="Arial" w:cs="Arial"/>
          <w:bCs/>
          <w:color w:val="333333"/>
          <w:sz w:val="26"/>
          <w:szCs w:val="26"/>
        </w:rPr>
        <w:t>20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.</w:t>
      </w:r>
      <w:r w:rsidR="00DA2E4F">
        <w:rPr>
          <w:rFonts w:ascii="Arial" w:hAnsi="Arial" w:cs="Arial"/>
          <w:bCs/>
          <w:color w:val="333333"/>
          <w:sz w:val="26"/>
          <w:szCs w:val="26"/>
        </w:rPr>
        <w:t>00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 </w:t>
      </w:r>
      <w:r w:rsidR="009573B8" w:rsidRPr="00C560CD">
        <w:rPr>
          <w:rFonts w:ascii="Arial" w:hAnsi="Arial" w:cs="Arial"/>
          <w:bCs/>
          <w:color w:val="333333"/>
          <w:sz w:val="26"/>
          <w:szCs w:val="26"/>
        </w:rPr>
        <w:t>h.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 </w:t>
      </w:r>
    </w:p>
    <w:p w:rsidR="00E46304" w:rsidRPr="00E46304" w:rsidRDefault="00E46304" w:rsidP="005F562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</w:p>
    <w:p w:rsidR="00052EEC" w:rsidRDefault="00BF4FFD" w:rsidP="005F562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Lugar: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</w:p>
    <w:p w:rsidR="00E5741C" w:rsidRDefault="00A81048" w:rsidP="0091605F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Asociación de Empresarios de Colmenar </w:t>
      </w:r>
      <w:proofErr w:type="gramStart"/>
      <w:r>
        <w:rPr>
          <w:rFonts w:ascii="Arial" w:hAnsi="Arial" w:cs="Arial"/>
          <w:bCs/>
          <w:color w:val="333333"/>
          <w:sz w:val="26"/>
          <w:szCs w:val="26"/>
        </w:rPr>
        <w:t>( ASECOL</w:t>
      </w:r>
      <w:proofErr w:type="gramEnd"/>
      <w:r>
        <w:rPr>
          <w:rFonts w:ascii="Arial" w:hAnsi="Arial" w:cs="Arial"/>
          <w:bCs/>
          <w:color w:val="333333"/>
          <w:sz w:val="26"/>
          <w:szCs w:val="26"/>
        </w:rPr>
        <w:t>)</w:t>
      </w:r>
    </w:p>
    <w:p w:rsidR="00661ED5" w:rsidRDefault="00661ED5" w:rsidP="0091605F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color w:val="333333"/>
          <w:sz w:val="26"/>
          <w:szCs w:val="26"/>
        </w:rPr>
      </w:pPr>
      <w:proofErr w:type="gramStart"/>
      <w:r w:rsidRPr="00840DB4">
        <w:rPr>
          <w:rFonts w:ascii="Arial" w:hAnsi="Arial" w:cs="Arial"/>
          <w:bCs/>
          <w:color w:val="333333"/>
          <w:sz w:val="26"/>
          <w:szCs w:val="26"/>
          <w:lang w:val="en-US"/>
        </w:rPr>
        <w:t xml:space="preserve">C/ Isaac </w:t>
      </w:r>
      <w:proofErr w:type="spellStart"/>
      <w:r w:rsidRPr="00840DB4">
        <w:rPr>
          <w:rFonts w:ascii="Arial" w:hAnsi="Arial" w:cs="Arial"/>
          <w:bCs/>
          <w:color w:val="333333"/>
          <w:sz w:val="26"/>
          <w:szCs w:val="26"/>
          <w:lang w:val="en-US"/>
        </w:rPr>
        <w:t>Peral</w:t>
      </w:r>
      <w:proofErr w:type="spellEnd"/>
      <w:r w:rsidRPr="00840DB4">
        <w:rPr>
          <w:rFonts w:ascii="Arial" w:hAnsi="Arial" w:cs="Arial"/>
          <w:bCs/>
          <w:color w:val="333333"/>
          <w:sz w:val="26"/>
          <w:szCs w:val="26"/>
          <w:lang w:val="en-US"/>
        </w:rPr>
        <w:t>, 5.</w:t>
      </w:r>
      <w:proofErr w:type="gramEnd"/>
      <w:r w:rsidRPr="00840DB4">
        <w:rPr>
          <w:rFonts w:ascii="Arial" w:hAnsi="Arial" w:cs="Arial"/>
          <w:bCs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840DB4">
        <w:rPr>
          <w:rFonts w:ascii="Arial" w:hAnsi="Arial" w:cs="Arial"/>
          <w:bCs/>
          <w:color w:val="333333"/>
          <w:sz w:val="26"/>
          <w:szCs w:val="26"/>
          <w:lang w:val="en-US"/>
        </w:rPr>
        <w:t>Polg</w:t>
      </w:r>
      <w:proofErr w:type="spellEnd"/>
      <w:r w:rsidRPr="00840DB4">
        <w:rPr>
          <w:rFonts w:ascii="Arial" w:hAnsi="Arial" w:cs="Arial"/>
          <w:bCs/>
          <w:color w:val="333333"/>
          <w:sz w:val="26"/>
          <w:szCs w:val="26"/>
          <w:lang w:val="en-US"/>
        </w:rPr>
        <w:t>.</w:t>
      </w:r>
      <w:proofErr w:type="gramEnd"/>
      <w:r w:rsidRPr="00840DB4">
        <w:rPr>
          <w:rFonts w:ascii="Arial" w:hAnsi="Arial" w:cs="Arial"/>
          <w:bCs/>
          <w:color w:val="333333"/>
          <w:sz w:val="26"/>
          <w:szCs w:val="26"/>
          <w:lang w:val="en-US"/>
        </w:rPr>
        <w:t xml:space="preserve"> Ind. </w:t>
      </w:r>
      <w:r>
        <w:rPr>
          <w:rFonts w:ascii="Arial" w:hAnsi="Arial" w:cs="Arial"/>
          <w:bCs/>
          <w:color w:val="333333"/>
          <w:sz w:val="26"/>
          <w:szCs w:val="26"/>
        </w:rPr>
        <w:t xml:space="preserve">Miguel Bustos </w:t>
      </w:r>
      <w:proofErr w:type="spellStart"/>
      <w:r>
        <w:rPr>
          <w:rFonts w:ascii="Arial" w:hAnsi="Arial" w:cs="Arial"/>
          <w:bCs/>
          <w:color w:val="333333"/>
          <w:sz w:val="26"/>
          <w:szCs w:val="26"/>
        </w:rPr>
        <w:t>Merida</w:t>
      </w:r>
      <w:proofErr w:type="spellEnd"/>
    </w:p>
    <w:p w:rsidR="00661ED5" w:rsidRDefault="00661ED5" w:rsidP="0091605F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29170- Colmenar- Málaga</w:t>
      </w:r>
    </w:p>
    <w:p w:rsidR="00A81048" w:rsidRPr="0091605F" w:rsidRDefault="00A81048" w:rsidP="0091605F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61ED5" w:rsidRPr="00661ED5" w:rsidRDefault="00C94709" w:rsidP="00661ED5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Programa: </w:t>
      </w:r>
    </w:p>
    <w:p w:rsidR="00661ED5" w:rsidRDefault="00661ED5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Normativa aplicable</w:t>
      </w:r>
    </w:p>
    <w:p w:rsidR="00661ED5" w:rsidRDefault="00661ED5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Requisitos del trabajador.</w:t>
      </w:r>
    </w:p>
    <w:p w:rsidR="00661ED5" w:rsidRDefault="00661ED5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Características del Contrato</w:t>
      </w:r>
    </w:p>
    <w:p w:rsidR="00661ED5" w:rsidRDefault="00661ED5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Tramitación del Contrato de Formación y Aprendizaje </w:t>
      </w:r>
    </w:p>
    <w:p w:rsidR="00661ED5" w:rsidRDefault="00661ED5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Reducción de cuotas </w:t>
      </w:r>
    </w:p>
    <w:p w:rsidR="00661ED5" w:rsidRDefault="00661ED5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Beneficios del Contrato de Formación y Aprendizaje</w:t>
      </w:r>
    </w:p>
    <w:p w:rsidR="00661ED5" w:rsidRDefault="00661ED5" w:rsidP="00661ED5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C560CD" w:rsidRPr="00E5741C" w:rsidRDefault="00C560CD" w:rsidP="00E5741C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snapToGrid/>
          <w:sz w:val="24"/>
          <w:szCs w:val="24"/>
        </w:rPr>
      </w:pPr>
    </w:p>
    <w:p w:rsidR="00052EEC" w:rsidRDefault="00052EEC" w:rsidP="005F562D">
      <w:pPr>
        <w:autoSpaceDE w:val="0"/>
        <w:autoSpaceDN w:val="0"/>
        <w:adjustRightInd w:val="0"/>
        <w:spacing w:line="288" w:lineRule="auto"/>
        <w:ind w:left="993" w:hanging="993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b/>
          <w:snapToGrid/>
          <w:sz w:val="24"/>
          <w:szCs w:val="24"/>
        </w:rPr>
        <w:t>Impartido por</w:t>
      </w:r>
      <w:r w:rsidR="00E5741C" w:rsidRPr="005F562D">
        <w:rPr>
          <w:rFonts w:ascii="Arial" w:hAnsi="Arial" w:cs="Arial"/>
          <w:b/>
          <w:snapToGrid/>
          <w:sz w:val="24"/>
          <w:szCs w:val="24"/>
        </w:rPr>
        <w:t>:</w:t>
      </w:r>
      <w:r w:rsidR="005F562D">
        <w:rPr>
          <w:rFonts w:ascii="Arial" w:hAnsi="Arial" w:cs="Arial"/>
          <w:snapToGrid/>
          <w:sz w:val="24"/>
          <w:szCs w:val="24"/>
        </w:rPr>
        <w:t xml:space="preserve">  </w:t>
      </w:r>
    </w:p>
    <w:p w:rsidR="00E5741C" w:rsidRPr="00E5741C" w:rsidRDefault="00D00E2A" w:rsidP="005F562D">
      <w:pPr>
        <w:autoSpaceDE w:val="0"/>
        <w:autoSpaceDN w:val="0"/>
        <w:adjustRightInd w:val="0"/>
        <w:spacing w:line="288" w:lineRule="auto"/>
        <w:ind w:left="993" w:hanging="993"/>
        <w:rPr>
          <w:rFonts w:ascii="Arial" w:hAnsi="Arial" w:cs="Arial"/>
          <w:snapToGrid/>
          <w:sz w:val="24"/>
          <w:szCs w:val="24"/>
        </w:rPr>
      </w:pPr>
      <w:proofErr w:type="spellStart"/>
      <w:r>
        <w:rPr>
          <w:rFonts w:ascii="Arial" w:hAnsi="Arial" w:cs="Arial"/>
          <w:snapToGrid/>
          <w:sz w:val="24"/>
          <w:szCs w:val="24"/>
        </w:rPr>
        <w:t>Audiolis</w:t>
      </w:r>
      <w:proofErr w:type="spellEnd"/>
      <w:r>
        <w:rPr>
          <w:rFonts w:ascii="Arial" w:hAnsi="Arial" w:cs="Arial"/>
          <w:snapToGrid/>
          <w:sz w:val="24"/>
          <w:szCs w:val="24"/>
        </w:rPr>
        <w:t>. Servicios de Formación</w:t>
      </w:r>
    </w:p>
    <w:p w:rsidR="00C94709" w:rsidRPr="00E5741C" w:rsidRDefault="00C94709" w:rsidP="00C94709">
      <w:pPr>
        <w:autoSpaceDE w:val="0"/>
        <w:autoSpaceDN w:val="0"/>
        <w:adjustRightInd w:val="0"/>
        <w:spacing w:line="288" w:lineRule="auto"/>
        <w:ind w:left="360"/>
        <w:rPr>
          <w:rFonts w:ascii="Arial" w:hAnsi="Arial" w:cs="Arial"/>
          <w:snapToGrid/>
          <w:sz w:val="24"/>
          <w:szCs w:val="24"/>
        </w:rPr>
      </w:pPr>
    </w:p>
    <w:p w:rsidR="00BF4FFD" w:rsidRPr="00E5741C" w:rsidRDefault="00C94709" w:rsidP="00C94709">
      <w:pPr>
        <w:spacing w:before="120" w:after="120" w:line="288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5741C">
        <w:rPr>
          <w:rFonts w:ascii="Arial" w:hAnsi="Arial" w:cs="Arial"/>
          <w:b/>
          <w:bCs/>
          <w:color w:val="333333"/>
          <w:sz w:val="24"/>
          <w:szCs w:val="24"/>
        </w:rPr>
        <w:t>Información e inscripciones</w:t>
      </w:r>
      <w:r w:rsidR="00BF4FFD" w:rsidRPr="00E5741C"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</w:p>
    <w:p w:rsidR="008D532F" w:rsidRPr="008D532F" w:rsidRDefault="00C94709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color w:val="333333"/>
          <w:sz w:val="24"/>
          <w:szCs w:val="24"/>
        </w:rPr>
      </w:pPr>
      <w:r w:rsidRPr="00E5741C">
        <w:rPr>
          <w:rFonts w:ascii="Arial" w:hAnsi="Arial" w:cs="Arial"/>
          <w:color w:val="333333"/>
          <w:sz w:val="24"/>
          <w:szCs w:val="24"/>
        </w:rPr>
        <w:t>Tel.</w:t>
      </w:r>
      <w:proofErr w:type="gramStart"/>
      <w:r w:rsidRPr="00E5741C">
        <w:rPr>
          <w:rFonts w:ascii="Arial" w:hAnsi="Arial" w:cs="Arial"/>
          <w:color w:val="333333"/>
          <w:sz w:val="24"/>
          <w:szCs w:val="24"/>
        </w:rPr>
        <w:t xml:space="preserve">: </w:t>
      </w:r>
      <w:r w:rsidR="00BF4FFD"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r w:rsidR="00AD335C" w:rsidRPr="00E5741C">
        <w:rPr>
          <w:rFonts w:ascii="Arial" w:hAnsi="Arial" w:cs="Arial"/>
          <w:bCs/>
          <w:color w:val="333333"/>
          <w:sz w:val="24"/>
          <w:szCs w:val="24"/>
        </w:rPr>
        <w:t>95</w:t>
      </w:r>
      <w:r w:rsidR="00052EEC">
        <w:rPr>
          <w:rFonts w:ascii="Arial" w:hAnsi="Arial" w:cs="Arial"/>
          <w:bCs/>
          <w:color w:val="333333"/>
          <w:sz w:val="24"/>
          <w:szCs w:val="24"/>
        </w:rPr>
        <w:t>1</w:t>
      </w:r>
      <w:proofErr w:type="gramEnd"/>
      <w:r w:rsidR="00052EEC">
        <w:rPr>
          <w:rFonts w:ascii="Arial" w:hAnsi="Arial" w:cs="Arial"/>
          <w:bCs/>
          <w:color w:val="333333"/>
          <w:sz w:val="24"/>
          <w:szCs w:val="24"/>
        </w:rPr>
        <w:t xml:space="preserve">. 700.919. </w:t>
      </w:r>
      <w:hyperlink r:id="rId9" w:history="1">
        <w:r w:rsidR="00052EEC" w:rsidRPr="00325692">
          <w:rPr>
            <w:rStyle w:val="Hipervnculo"/>
            <w:rFonts w:ascii="Arial" w:hAnsi="Arial" w:cs="Arial"/>
            <w:bCs/>
            <w:sz w:val="24"/>
            <w:szCs w:val="24"/>
          </w:rPr>
          <w:t>mptoledo@andaluciaemprende.es</w:t>
        </w:r>
      </w:hyperlink>
      <w:r w:rsidR="00052EEC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E5741C" w:rsidRPr="00E5741C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5F562D" w:rsidRPr="00E5741C" w:rsidRDefault="005F562D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Síguenos </w:t>
      </w:r>
      <w:proofErr w:type="gramStart"/>
      <w:r w:rsidRPr="008D532F">
        <w:rPr>
          <w:rFonts w:ascii="Arial" w:hAnsi="Arial" w:cs="Arial"/>
          <w:b/>
          <w:bCs/>
          <w:sz w:val="16"/>
          <w:szCs w:val="16"/>
        </w:rPr>
        <w:t>en ...</w:t>
      </w:r>
      <w:proofErr w:type="gramEnd"/>
    </w:p>
    <w:p w:rsidR="00E5741C" w:rsidRPr="008D532F" w:rsidRDefault="00AA5BE0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6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C94709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D91B91"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8" w:history="1">
        <w:r w:rsidR="00D91B91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D91B9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D91B91" w:rsidRDefault="00D91B9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D91B91" w:rsidRDefault="00D91B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D91B91" w:rsidRDefault="00D91B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D91B91" w:rsidRPr="0091605F" w:rsidRDefault="00D91B91" w:rsidP="00D91B91">
      <w:pPr>
        <w:rPr>
          <w:rStyle w:val="Textoennegrita"/>
          <w:rFonts w:ascii="Verdana" w:hAnsi="Verdana" w:cs="Arial"/>
          <w:b w:val="0"/>
          <w:sz w:val="18"/>
          <w:szCs w:val="18"/>
        </w:rPr>
      </w:pPr>
      <w:r w:rsidRPr="0091605F">
        <w:rPr>
          <w:rStyle w:val="Textoennegrita"/>
          <w:rFonts w:ascii="Verdana" w:hAnsi="Verdana" w:cs="Arial"/>
          <w:b w:val="0"/>
          <w:sz w:val="18"/>
          <w:szCs w:val="18"/>
        </w:rPr>
        <w:t>Cofinanciado por:</w:t>
      </w:r>
    </w:p>
    <w:p w:rsidR="008D532F" w:rsidRDefault="00AA5BE0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260350</wp:posOffset>
            </wp:positionV>
            <wp:extent cx="700405" cy="687070"/>
            <wp:effectExtent l="19050" t="0" r="4445" b="0"/>
            <wp:wrapThrough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hrough>
            <wp:docPr id="11" name="Imagen 11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05F" w:rsidRDefault="00AA5BE0" w:rsidP="00D00E2A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85090</wp:posOffset>
            </wp:positionV>
            <wp:extent cx="3714750" cy="552450"/>
            <wp:effectExtent l="19050" t="0" r="0" b="0"/>
            <wp:wrapThrough wrapText="bothSides">
              <wp:wrapPolygon edited="0">
                <wp:start x="-111" y="0"/>
                <wp:lineTo x="-111" y="20855"/>
                <wp:lineTo x="3766" y="20855"/>
                <wp:lineTo x="21600" y="17876"/>
                <wp:lineTo x="21600" y="12662"/>
                <wp:lineTo x="17058" y="11917"/>
                <wp:lineTo x="16837" y="7448"/>
                <wp:lineTo x="3766" y="0"/>
                <wp:lineTo x="-111" y="0"/>
              </wp:wrapPolygon>
            </wp:wrapThrough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605F" w:rsidSect="00C94709">
      <w:footerReference w:type="default" r:id="rId21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DC" w:rsidRDefault="009B12DC">
      <w:r>
        <w:separator/>
      </w:r>
    </w:p>
  </w:endnote>
  <w:endnote w:type="continuationSeparator" w:id="0">
    <w:p w:rsidR="009B12DC" w:rsidRDefault="009B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 Goth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5A69CB">
    <w:pPr>
      <w:pStyle w:val="Piedepgina"/>
      <w:rPr>
        <w:color w:val="808080"/>
      </w:rPr>
    </w:pPr>
    <w:r w:rsidRPr="005A69CB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DC" w:rsidRDefault="009B12DC">
      <w:r>
        <w:separator/>
      </w:r>
    </w:p>
  </w:footnote>
  <w:footnote w:type="continuationSeparator" w:id="0">
    <w:p w:rsidR="009B12DC" w:rsidRDefault="009B1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3pt;height:204pt" o:bullet="t">
        <v:imagedata r:id="rId1" o:title="Copia de EOI CUERNO"/>
      </v:shape>
    </w:pict>
  </w:numPicBullet>
  <w:numPicBullet w:numPicBulletId="1">
    <w:pict>
      <v:shape id="_x0000_i1029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03875"/>
    <w:rsid w:val="0004719F"/>
    <w:rsid w:val="00052EEC"/>
    <w:rsid w:val="000805A3"/>
    <w:rsid w:val="00082704"/>
    <w:rsid w:val="000C470D"/>
    <w:rsid w:val="000E6334"/>
    <w:rsid w:val="00132E3D"/>
    <w:rsid w:val="001402A7"/>
    <w:rsid w:val="001562AF"/>
    <w:rsid w:val="00190D5F"/>
    <w:rsid w:val="00194531"/>
    <w:rsid w:val="001D5B1A"/>
    <w:rsid w:val="00204CCE"/>
    <w:rsid w:val="0023533E"/>
    <w:rsid w:val="002C2ACE"/>
    <w:rsid w:val="002C3288"/>
    <w:rsid w:val="003B1624"/>
    <w:rsid w:val="003F0CC6"/>
    <w:rsid w:val="004541E0"/>
    <w:rsid w:val="00495BB0"/>
    <w:rsid w:val="005330E6"/>
    <w:rsid w:val="00545BEC"/>
    <w:rsid w:val="005816AE"/>
    <w:rsid w:val="005A69CB"/>
    <w:rsid w:val="005E3312"/>
    <w:rsid w:val="005E3D8D"/>
    <w:rsid w:val="005F562D"/>
    <w:rsid w:val="00611524"/>
    <w:rsid w:val="00611BF9"/>
    <w:rsid w:val="00621038"/>
    <w:rsid w:val="00637D21"/>
    <w:rsid w:val="0065535A"/>
    <w:rsid w:val="00661ED5"/>
    <w:rsid w:val="006B1F18"/>
    <w:rsid w:val="006C43A3"/>
    <w:rsid w:val="006C4709"/>
    <w:rsid w:val="006D4E69"/>
    <w:rsid w:val="006E6E9F"/>
    <w:rsid w:val="00721682"/>
    <w:rsid w:val="00724016"/>
    <w:rsid w:val="00756348"/>
    <w:rsid w:val="007928C4"/>
    <w:rsid w:val="007A0735"/>
    <w:rsid w:val="007A17D9"/>
    <w:rsid w:val="00807C2C"/>
    <w:rsid w:val="00840DB4"/>
    <w:rsid w:val="00860D8E"/>
    <w:rsid w:val="008B28AC"/>
    <w:rsid w:val="008B7F02"/>
    <w:rsid w:val="008D532F"/>
    <w:rsid w:val="008F6053"/>
    <w:rsid w:val="0091605F"/>
    <w:rsid w:val="009311BF"/>
    <w:rsid w:val="009573B8"/>
    <w:rsid w:val="00962E90"/>
    <w:rsid w:val="00963093"/>
    <w:rsid w:val="00964BA6"/>
    <w:rsid w:val="00982F75"/>
    <w:rsid w:val="009850C9"/>
    <w:rsid w:val="009B12DC"/>
    <w:rsid w:val="009D074D"/>
    <w:rsid w:val="009F28F8"/>
    <w:rsid w:val="00A81048"/>
    <w:rsid w:val="00A86BB6"/>
    <w:rsid w:val="00AA5BE0"/>
    <w:rsid w:val="00AC1030"/>
    <w:rsid w:val="00AD335C"/>
    <w:rsid w:val="00AF21ED"/>
    <w:rsid w:val="00B43F0B"/>
    <w:rsid w:val="00B52CE9"/>
    <w:rsid w:val="00B659F5"/>
    <w:rsid w:val="00BB61DB"/>
    <w:rsid w:val="00BF4FFD"/>
    <w:rsid w:val="00C0237F"/>
    <w:rsid w:val="00C3606C"/>
    <w:rsid w:val="00C560CD"/>
    <w:rsid w:val="00C72E66"/>
    <w:rsid w:val="00C838A4"/>
    <w:rsid w:val="00C84415"/>
    <w:rsid w:val="00C94709"/>
    <w:rsid w:val="00CB7AED"/>
    <w:rsid w:val="00CD2606"/>
    <w:rsid w:val="00CE79AE"/>
    <w:rsid w:val="00CF4DA9"/>
    <w:rsid w:val="00D00E2A"/>
    <w:rsid w:val="00D02C26"/>
    <w:rsid w:val="00D26E98"/>
    <w:rsid w:val="00D84433"/>
    <w:rsid w:val="00D91B91"/>
    <w:rsid w:val="00DA2E4F"/>
    <w:rsid w:val="00DB048A"/>
    <w:rsid w:val="00E33268"/>
    <w:rsid w:val="00E46304"/>
    <w:rsid w:val="00E5741C"/>
    <w:rsid w:val="00E66BBD"/>
    <w:rsid w:val="00E70F01"/>
    <w:rsid w:val="00ED004A"/>
    <w:rsid w:val="00F31594"/>
    <w:rsid w:val="00F6685D"/>
    <w:rsid w:val="00F6724A"/>
    <w:rsid w:val="00F80BB1"/>
    <w:rsid w:val="00F95B63"/>
    <w:rsid w:val="00F96020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DA9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3.gif@01CDF7E3.42226680" TargetMode="External"/><Relationship Id="rId18" Type="http://schemas.openxmlformats.org/officeDocument/2006/relationships/hyperlink" Target="http://www.facebook.com/cademalag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facebook.com/andaluciaemprende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gif@01CDF7E3.4222668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2.gif@01CDF7E3.4222668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mailto:mptoledo@andaluciaemprende.es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853</CharactersWithSpaces>
  <SharedDoc>false</SharedDoc>
  <HLinks>
    <vt:vector size="36" baseType="variant"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mailto:mptoledo@andaluciaemprende.es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2</cp:revision>
  <cp:lastPrinted>2008-07-31T10:53:00Z</cp:lastPrinted>
  <dcterms:created xsi:type="dcterms:W3CDTF">2014-04-24T13:05:00Z</dcterms:created>
  <dcterms:modified xsi:type="dcterms:W3CDTF">2014-04-24T13:05:00Z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