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AF" w:rsidRDefault="000D7291" w:rsidP="00D40EAF">
      <w:pPr>
        <w:spacing w:line="360" w:lineRule="auto"/>
        <w:ind w:firstLine="708"/>
        <w:outlineLvl w:val="0"/>
        <w:rPr>
          <w:rStyle w:val="Textoennegrita"/>
          <w:rFonts w:ascii="Verdana" w:hAnsi="Verdana" w:cs="Arial"/>
          <w:b w:val="0"/>
          <w:sz w:val="18"/>
          <w:szCs w:val="18"/>
        </w:rPr>
      </w:pPr>
      <w:r>
        <w:rPr>
          <w:noProof/>
          <w:snapToGrid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-1221105</wp:posOffset>
            </wp:positionH>
            <wp:positionV relativeFrom="paragraph">
              <wp:posOffset>-1113790</wp:posOffset>
            </wp:positionV>
            <wp:extent cx="8570595" cy="11241405"/>
            <wp:effectExtent l="19050" t="0" r="1905" b="0"/>
            <wp:wrapNone/>
            <wp:docPr id="2" name="Imagen 2" descr="img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 A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595" cy="1124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368" w:rsidRDefault="000D7291" w:rsidP="00F56368">
      <w:pPr>
        <w:spacing w:line="288" w:lineRule="auto"/>
        <w:jc w:val="center"/>
        <w:rPr>
          <w:rFonts w:ascii="Adobe Garamond Pro" w:hAnsi="Adobe Garamond Pro" w:cs="Arial"/>
          <w:b/>
          <w:bCs/>
          <w:color w:val="003300"/>
          <w:sz w:val="72"/>
          <w:szCs w:val="72"/>
        </w:rPr>
      </w:pPr>
      <w:r>
        <w:rPr>
          <w:rFonts w:ascii="Adobe Garamond Pro" w:hAnsi="Adobe Garamond Pro" w:cs="Arial"/>
          <w:b/>
          <w:noProof/>
          <w:snapToGrid/>
          <w:color w:val="003300"/>
          <w:sz w:val="72"/>
          <w:szCs w:val="7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4979670</wp:posOffset>
            </wp:positionH>
            <wp:positionV relativeFrom="paragraph">
              <wp:posOffset>309245</wp:posOffset>
            </wp:positionV>
            <wp:extent cx="857250" cy="425450"/>
            <wp:effectExtent l="19050" t="0" r="0" b="0"/>
            <wp:wrapNone/>
            <wp:docPr id="12" name="Imagen 12" descr="Andalucía se mu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dalucía se mue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368">
        <w:rPr>
          <w:rFonts w:ascii="Adobe Garamond Pro" w:hAnsi="Adobe Garamond Pro" w:cs="Arial"/>
          <w:b/>
          <w:color w:val="003300"/>
          <w:sz w:val="72"/>
          <w:szCs w:val="72"/>
        </w:rPr>
        <w:t>Curso</w:t>
      </w:r>
      <w:r w:rsidR="00F56368" w:rsidRPr="00053BD0">
        <w:rPr>
          <w:rFonts w:ascii="Adobe Garamond Pro" w:hAnsi="Adobe Garamond Pro" w:cs="Arial"/>
          <w:b/>
          <w:color w:val="003300"/>
          <w:sz w:val="72"/>
          <w:szCs w:val="72"/>
        </w:rPr>
        <w:t xml:space="preserve"> de </w:t>
      </w:r>
      <w:r w:rsidR="00F56368" w:rsidRPr="00053BD0">
        <w:rPr>
          <w:rFonts w:ascii="Adobe Garamond Pro" w:hAnsi="Adobe Garamond Pro" w:cs="Arial"/>
          <w:b/>
          <w:bCs/>
          <w:color w:val="003300"/>
          <w:sz w:val="72"/>
          <w:szCs w:val="72"/>
        </w:rPr>
        <w:t>A</w:t>
      </w:r>
      <w:r w:rsidR="00204549">
        <w:rPr>
          <w:rFonts w:ascii="Adobe Garamond Pro" w:hAnsi="Adobe Garamond Pro" w:cs="Arial"/>
          <w:b/>
          <w:bCs/>
          <w:color w:val="003300"/>
          <w:sz w:val="72"/>
          <w:szCs w:val="72"/>
        </w:rPr>
        <w:t>utoempleo</w:t>
      </w:r>
    </w:p>
    <w:p w:rsidR="00F56368" w:rsidRDefault="00014771" w:rsidP="00F56368">
      <w:pPr>
        <w:jc w:val="center"/>
        <w:rPr>
          <w:rFonts w:ascii="Adobe Garamond Pro" w:hAnsi="Adobe Garamond Pro" w:cs="Arial"/>
          <w:b/>
          <w:color w:val="003300"/>
          <w:sz w:val="28"/>
          <w:szCs w:val="28"/>
        </w:rPr>
      </w:pPr>
      <w:r>
        <w:rPr>
          <w:rFonts w:ascii="Adobe Garamond Pro" w:hAnsi="Adobe Garamond Pro" w:cs="Arial"/>
          <w:b/>
          <w:color w:val="003300"/>
          <w:sz w:val="28"/>
          <w:szCs w:val="28"/>
        </w:rPr>
        <w:t>Archez</w:t>
      </w:r>
      <w:r w:rsidR="00F56368">
        <w:rPr>
          <w:rFonts w:ascii="Adobe Garamond Pro" w:hAnsi="Adobe Garamond Pro" w:cs="Arial"/>
          <w:b/>
          <w:color w:val="003300"/>
          <w:sz w:val="28"/>
          <w:szCs w:val="28"/>
        </w:rPr>
        <w:t>,</w:t>
      </w:r>
      <w:r w:rsidR="00F56368" w:rsidRPr="00D85CA2">
        <w:rPr>
          <w:rFonts w:ascii="Adobe Garamond Pro" w:hAnsi="Adobe Garamond Pro" w:cs="Arial"/>
          <w:b/>
          <w:color w:val="003300"/>
          <w:sz w:val="28"/>
          <w:szCs w:val="28"/>
        </w:rPr>
        <w:t xml:space="preserve"> </w:t>
      </w:r>
      <w:r w:rsidR="00204549">
        <w:rPr>
          <w:rFonts w:ascii="Adobe Garamond Pro" w:hAnsi="Adobe Garamond Pro" w:cs="Arial"/>
          <w:b/>
          <w:color w:val="003300"/>
          <w:sz w:val="28"/>
          <w:szCs w:val="28"/>
        </w:rPr>
        <w:t>14</w:t>
      </w:r>
      <w:r w:rsidR="00F56368" w:rsidRPr="00D85CA2">
        <w:rPr>
          <w:rFonts w:ascii="Adobe Garamond Pro" w:hAnsi="Adobe Garamond Pro" w:cs="Arial"/>
          <w:b/>
          <w:color w:val="003300"/>
          <w:sz w:val="28"/>
          <w:szCs w:val="28"/>
        </w:rPr>
        <w:t xml:space="preserve"> de </w:t>
      </w:r>
      <w:r>
        <w:rPr>
          <w:rFonts w:ascii="Adobe Garamond Pro" w:hAnsi="Adobe Garamond Pro" w:cs="Arial"/>
          <w:b/>
          <w:color w:val="003300"/>
          <w:sz w:val="28"/>
          <w:szCs w:val="28"/>
        </w:rPr>
        <w:t>Mayo</w:t>
      </w:r>
      <w:r w:rsidR="00F56368">
        <w:rPr>
          <w:rFonts w:ascii="Adobe Garamond Pro" w:hAnsi="Adobe Garamond Pro" w:cs="Arial"/>
          <w:b/>
          <w:color w:val="003300"/>
          <w:sz w:val="28"/>
          <w:szCs w:val="28"/>
        </w:rPr>
        <w:t xml:space="preserve"> de 2014</w:t>
      </w:r>
    </w:p>
    <w:p w:rsidR="00F56368" w:rsidRPr="00D85CA2" w:rsidRDefault="00F56368" w:rsidP="00F56368">
      <w:pPr>
        <w:jc w:val="center"/>
        <w:rPr>
          <w:rFonts w:ascii="Adobe Garamond Pro" w:hAnsi="Adobe Garamond Pro" w:cs="Arial"/>
          <w:b/>
          <w:color w:val="003300"/>
          <w:sz w:val="28"/>
          <w:szCs w:val="28"/>
        </w:rPr>
      </w:pPr>
    </w:p>
    <w:p w:rsidR="00F56368" w:rsidRPr="008D532F" w:rsidRDefault="00F56368" w:rsidP="00F56368">
      <w:pPr>
        <w:spacing w:line="288" w:lineRule="auto"/>
        <w:rPr>
          <w:rStyle w:val="Textoennegrita"/>
          <w:rFonts w:ascii="Arial" w:hAnsi="Arial" w:cs="Arial"/>
          <w:b w:val="0"/>
          <w:color w:val="333333"/>
          <w:sz w:val="16"/>
          <w:szCs w:val="16"/>
        </w:rPr>
      </w:pPr>
    </w:p>
    <w:p w:rsidR="00233A3E" w:rsidRDefault="00233A3E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</w:p>
    <w:p w:rsidR="00233A3E" w:rsidRDefault="00233A3E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>LUGAR DE CELEBRACIÓN:</w:t>
      </w:r>
    </w:p>
    <w:p w:rsidR="00014771" w:rsidRDefault="00014771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  <w:r>
        <w:rPr>
          <w:rFonts w:ascii="Adobe Garamond Pro" w:hAnsi="Adobe Garamond Pro" w:cs="Arial"/>
          <w:b/>
          <w:color w:val="003300"/>
          <w:sz w:val="24"/>
          <w:szCs w:val="24"/>
        </w:rPr>
        <w:t>Ayuntamiento de Archez.</w:t>
      </w:r>
    </w:p>
    <w:p w:rsidR="00014771" w:rsidRPr="00014771" w:rsidRDefault="00014771" w:rsidP="00014771">
      <w:pPr>
        <w:pStyle w:val="Textosinformato"/>
        <w:rPr>
          <w:rFonts w:ascii="Adobe garamond" w:hAnsi="Adobe garamond"/>
          <w:b/>
        </w:rPr>
      </w:pPr>
      <w:r w:rsidRPr="00014771">
        <w:rPr>
          <w:rFonts w:ascii="Adobe garamond" w:hAnsi="Adobe garamond"/>
          <w:b/>
        </w:rPr>
        <w:t>Paseo del Rio Turbilla, s/n 29753 Archez</w:t>
      </w:r>
    </w:p>
    <w:p w:rsidR="00F56368" w:rsidRPr="00AB60CF" w:rsidRDefault="00014771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 xml:space="preserve"> </w:t>
      </w: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 xml:space="preserve">Horario: 09:00 - </w:t>
      </w:r>
      <w:smartTag w:uri="urn:schemas-microsoft-com:office:smarttags" w:element="time">
        <w:smartTagPr>
          <w:attr w:name="Minute" w:val="00"/>
          <w:attr w:name="Hour" w:val="14"/>
        </w:smartTagPr>
        <w:r w:rsidRPr="00AB60CF">
          <w:rPr>
            <w:rFonts w:ascii="Adobe Garamond Pro" w:hAnsi="Adobe Garamond Pro" w:cs="Arial"/>
            <w:b/>
            <w:color w:val="003300"/>
            <w:sz w:val="24"/>
            <w:szCs w:val="24"/>
          </w:rPr>
          <w:t>14:00</w:t>
        </w:r>
      </w:smartTag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 xml:space="preserve"> hrs</w:t>
      </w: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 xml:space="preserve">INSCRIPCIONES: CADE de Algarrobo. </w:t>
      </w: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Tel: 951 215 901</w:t>
      </w:r>
      <w:r w:rsidR="00AB60CF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/671 532 492</w:t>
      </w: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hyperlink r:id="rId9" w:history="1">
        <w:r w:rsidRPr="00AB60CF">
          <w:rPr>
            <w:rStyle w:val="Hipervnculo"/>
            <w:rFonts w:ascii="Adobe Garamond Pro" w:hAnsi="Adobe Garamond Pro" w:cs="Arial"/>
            <w:b/>
            <w:sz w:val="24"/>
            <w:szCs w:val="24"/>
            <w:lang w:val="fr-FR"/>
          </w:rPr>
          <w:t>mgonzalez</w:t>
        </w:r>
        <w:r w:rsidRPr="00AB60CF">
          <w:rPr>
            <w:rStyle w:val="Hipervnculo"/>
            <w:b/>
            <w:sz w:val="24"/>
            <w:szCs w:val="24"/>
            <w:lang w:val="fr-FR"/>
          </w:rPr>
          <w:t>@</w:t>
        </w:r>
        <w:r w:rsidRPr="00AB60CF">
          <w:rPr>
            <w:rStyle w:val="Hipervnculo"/>
            <w:rFonts w:ascii="Adobe Garamond Pro" w:hAnsi="Adobe Garamond Pro" w:cs="Arial"/>
            <w:b/>
            <w:sz w:val="24"/>
            <w:szCs w:val="24"/>
            <w:lang w:val="fr-FR"/>
          </w:rPr>
          <w:t>andaluciaemprende.es</w:t>
        </w:r>
      </w:hyperlink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PROGRAMA :</w:t>
      </w: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</w:p>
    <w:p w:rsidR="00F56368" w:rsidRPr="00AB60CF" w:rsidRDefault="00014771" w:rsidP="00F56368">
      <w:pPr>
        <w:numPr>
          <w:ilvl w:val="0"/>
          <w:numId w:val="22"/>
        </w:num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El </w:t>
      </w:r>
      <w:r w:rsidR="00204549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emprendimiento. ¿Porqué emprender?. Qué necesitamos para emprender. Ventajas y desventajas.</w:t>
      </w:r>
    </w:p>
    <w:p w:rsidR="00204549" w:rsidRDefault="00014771" w:rsidP="00F56368">
      <w:pPr>
        <w:numPr>
          <w:ilvl w:val="0"/>
          <w:numId w:val="22"/>
        </w:num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r w:rsidRPr="00204549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El </w:t>
      </w:r>
      <w:r w:rsidR="00204549" w:rsidRPr="00204549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Plan de empresa.</w:t>
      </w:r>
    </w:p>
    <w:p w:rsidR="00F56368" w:rsidRPr="00AB60CF" w:rsidRDefault="00204549" w:rsidP="00F56368">
      <w:pPr>
        <w:numPr>
          <w:ilvl w:val="0"/>
          <w:numId w:val="22"/>
        </w:num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r w:rsidRPr="00204549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Formas jurídicas habituales en el Ordenamiento jurídico español. </w:t>
      </w:r>
    </w:p>
    <w:p w:rsidR="00F56368" w:rsidRDefault="00F56368" w:rsidP="00F56368">
      <w:pPr>
        <w:numPr>
          <w:ilvl w:val="0"/>
          <w:numId w:val="22"/>
        </w:num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Incentivos públicos para el fomento de</w:t>
      </w:r>
      <w:r w:rsidR="00F0106D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l autoempleo</w:t>
      </w:r>
      <w:r w:rsidRPr="00AB60CF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.</w:t>
      </w:r>
    </w:p>
    <w:p w:rsidR="00AB60CF" w:rsidRPr="00AB60CF" w:rsidRDefault="00AB60CF" w:rsidP="00AB60CF">
      <w:pPr>
        <w:ind w:left="720"/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</w:p>
    <w:p w:rsid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PONENTE : </w:t>
      </w:r>
    </w:p>
    <w:p w:rsidR="00AB60CF" w:rsidRDefault="00AB60CF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</w:p>
    <w:p w:rsidR="00F56368" w:rsidRPr="00AB60CF" w:rsidRDefault="00F56368" w:rsidP="00AB60CF">
      <w:pPr>
        <w:rPr>
          <w:rFonts w:ascii="Arial" w:hAnsi="Arial" w:cs="Arial"/>
          <w:color w:val="333333"/>
          <w:sz w:val="24"/>
          <w:szCs w:val="24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María Lucía González Gómez</w:t>
      </w:r>
    </w:p>
    <w:p w:rsidR="005F562D" w:rsidRPr="00E5741C" w:rsidRDefault="00D40EAF" w:rsidP="00E5741C">
      <w:pPr>
        <w:spacing w:before="120" w:after="120" w:line="288" w:lineRule="auto"/>
        <w:rPr>
          <w:rStyle w:val="Textoennegrita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E5741C" w:rsidRPr="008D532F" w:rsidRDefault="00E5741C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 w:rsidRPr="008D532F">
        <w:rPr>
          <w:rFonts w:ascii="Arial" w:hAnsi="Arial" w:cs="Arial"/>
          <w:b/>
          <w:bCs/>
          <w:sz w:val="16"/>
          <w:szCs w:val="16"/>
        </w:rPr>
        <w:t>Síguenos en ...</w:t>
      </w:r>
    </w:p>
    <w:p w:rsidR="00E5741C" w:rsidRPr="008D532F" w:rsidRDefault="000D7291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noProof/>
          <w:snapToGrid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6" name="Imagen 6" descr="cid:image004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4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7" name="Imagen 7" descr="cid:image003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3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8" name="Imagen 8" descr="cid:image002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napToGrid/>
          <w:sz w:val="16"/>
          <w:szCs w:val="16"/>
        </w:rPr>
        <w:drawing>
          <wp:inline distT="0" distB="0" distL="0" distR="0">
            <wp:extent cx="285750" cy="295275"/>
            <wp:effectExtent l="19050" t="0" r="0" b="0"/>
            <wp:docPr id="1" name="Imagen 1">
              <a:hlinkClick xmlns:a="http://schemas.openxmlformats.org/drawingml/2006/main" r:id="rId16" tooltip="&quot;Síguenos en facebook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BB1" w:rsidRDefault="00F80BB1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</w:p>
    <w:p w:rsidR="00F56368" w:rsidRDefault="00E5741C" w:rsidP="00AB60CF">
      <w:pPr>
        <w:spacing w:line="288" w:lineRule="auto"/>
        <w:rPr>
          <w:rStyle w:val="Textoennegrita"/>
          <w:rFonts w:ascii="News Gothic" w:hAnsi="News Gothic" w:cs="Arial"/>
          <w:b w:val="0"/>
          <w:sz w:val="18"/>
          <w:szCs w:val="18"/>
        </w:rPr>
      </w:pPr>
      <w:r w:rsidRPr="008D532F">
        <w:rPr>
          <w:rFonts w:ascii="Arial" w:hAnsi="Arial" w:cs="Arial"/>
          <w:b/>
          <w:bCs/>
          <w:sz w:val="16"/>
          <w:szCs w:val="16"/>
        </w:rPr>
        <w:t xml:space="preserve">CADE </w:t>
      </w:r>
      <w:r w:rsidR="00D91B91">
        <w:rPr>
          <w:rFonts w:ascii="Arial" w:hAnsi="Arial" w:cs="Arial"/>
          <w:b/>
          <w:bCs/>
          <w:sz w:val="16"/>
          <w:szCs w:val="16"/>
        </w:rPr>
        <w:t xml:space="preserve">Málaga </w:t>
      </w:r>
      <w:r w:rsidRPr="008D532F">
        <w:rPr>
          <w:rFonts w:ascii="Arial" w:hAnsi="Arial" w:cs="Arial"/>
          <w:b/>
          <w:bCs/>
          <w:sz w:val="16"/>
          <w:szCs w:val="16"/>
        </w:rPr>
        <w:t xml:space="preserve"> </w:t>
      </w:r>
      <w:hyperlink r:id="rId18" w:history="1">
        <w:r w:rsidR="00D91B91" w:rsidRPr="004C0433">
          <w:rPr>
            <w:rStyle w:val="Hipervnculo"/>
            <w:rFonts w:ascii="Arial" w:hAnsi="Arial" w:cs="Arial"/>
            <w:b/>
            <w:bCs/>
            <w:sz w:val="16"/>
            <w:szCs w:val="16"/>
          </w:rPr>
          <w:t>http://www.facebook.com/cademalaga</w:t>
        </w:r>
      </w:hyperlink>
      <w:r w:rsidR="00D91B91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F56368" w:rsidRDefault="00F56368" w:rsidP="00D91B91">
      <w:pPr>
        <w:rPr>
          <w:rStyle w:val="Textoennegrita"/>
          <w:rFonts w:ascii="News Gothic" w:hAnsi="News Gothic" w:cs="Arial"/>
          <w:b w:val="0"/>
          <w:sz w:val="18"/>
          <w:szCs w:val="18"/>
        </w:rPr>
      </w:pPr>
    </w:p>
    <w:p w:rsidR="00F56368" w:rsidRDefault="00F56368" w:rsidP="00D91B91">
      <w:pPr>
        <w:rPr>
          <w:rStyle w:val="Textoennegrita"/>
          <w:rFonts w:ascii="News Gothic" w:hAnsi="News Gothic" w:cs="Arial"/>
          <w:b w:val="0"/>
          <w:sz w:val="18"/>
          <w:szCs w:val="18"/>
        </w:rPr>
      </w:pPr>
    </w:p>
    <w:p w:rsidR="00F31594" w:rsidRPr="00233A3E" w:rsidRDefault="00D91B91" w:rsidP="00233A3E">
      <w:pPr>
        <w:rPr>
          <w:rFonts w:ascii="News Gothic" w:hAnsi="News Gothic" w:cs="Arial"/>
          <w:bCs/>
          <w:sz w:val="18"/>
          <w:szCs w:val="18"/>
        </w:rPr>
      </w:pPr>
      <w:r w:rsidRPr="00803118">
        <w:rPr>
          <w:rStyle w:val="Textoennegrita"/>
          <w:rFonts w:ascii="News Gothic" w:hAnsi="News Gothic" w:cs="Arial"/>
          <w:b w:val="0"/>
          <w:sz w:val="18"/>
          <w:szCs w:val="18"/>
        </w:rPr>
        <w:t>Cofinanciado por:</w:t>
      </w:r>
      <w:r w:rsidR="000D7291">
        <w:rPr>
          <w:noProof/>
          <w:snapToGrid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320040</wp:posOffset>
            </wp:positionV>
            <wp:extent cx="700405" cy="687070"/>
            <wp:effectExtent l="19050" t="0" r="4445" b="0"/>
            <wp:wrapTight wrapText="bothSides">
              <wp:wrapPolygon edited="0">
                <wp:start x="-587" y="0"/>
                <wp:lineTo x="-587" y="11978"/>
                <wp:lineTo x="1175" y="20961"/>
                <wp:lineTo x="21737" y="20961"/>
                <wp:lineTo x="21737" y="0"/>
                <wp:lineTo x="-587" y="0"/>
              </wp:wrapPolygon>
            </wp:wrapTight>
            <wp:docPr id="11" name="Imagen 11" descr="100428 UE_fse_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0428 UE_fse_abaj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956" t="13872" r="31290" b="61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291">
        <w:rPr>
          <w:rFonts w:ascii="Verdana" w:hAnsi="Verdana" w:cs="Arial"/>
          <w:bCs/>
          <w:noProof/>
          <w:snapToGrid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2055495</wp:posOffset>
            </wp:positionH>
            <wp:positionV relativeFrom="paragraph">
              <wp:posOffset>394335</wp:posOffset>
            </wp:positionV>
            <wp:extent cx="3714750" cy="552450"/>
            <wp:effectExtent l="19050" t="0" r="0" b="0"/>
            <wp:wrapNone/>
            <wp:docPr id="9" name="Imagen 5" descr="LOGO AE+CEM+CEIC DEFINITIVOS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AE+CEM+CEIC DEFINITIVOS v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31594" w:rsidRPr="00233A3E" w:rsidSect="00233A3E">
      <w:footerReference w:type="default" r:id="rId21"/>
      <w:pgSz w:w="11906" w:h="16838"/>
      <w:pgMar w:top="709" w:right="1701" w:bottom="1417" w:left="1701" w:header="709" w:footer="1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769" w:rsidRDefault="00974769">
      <w:r>
        <w:separator/>
      </w:r>
    </w:p>
  </w:endnote>
  <w:endnote w:type="continuationSeparator" w:id="0">
    <w:p w:rsidR="00974769" w:rsidRDefault="00974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e Gothic Ext EOI">
    <w:altName w:val="Bookman Old Styl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aram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BD" w:rsidRPr="00BF4FFD" w:rsidRDefault="00E66BBD">
    <w:pPr>
      <w:pStyle w:val="Piedepgina"/>
      <w:rPr>
        <w:color w:val="808080"/>
      </w:rPr>
    </w:pPr>
    <w:r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45pt;margin-top:.9pt;width:168.15pt;height:19.95pt;z-index:-251658752" wrapcoords="0 0 21600 0 21600 21600 0 21600 0 0" filled="f" stroked="f">
          <v:textbox style="mso-next-textbox:#_x0000_s2049">
            <w:txbxContent>
              <w:p w:rsidR="00E66BBD" w:rsidRPr="00BF4FFD" w:rsidRDefault="00E66BBD" w:rsidP="00BF4FFD">
                <w:pPr>
                  <w:rPr>
                    <w:color w:val="808080"/>
                    <w:sz w:val="24"/>
                    <w:szCs w:val="24"/>
                  </w:rPr>
                </w:pP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769" w:rsidRDefault="00974769">
      <w:r>
        <w:separator/>
      </w:r>
    </w:p>
  </w:footnote>
  <w:footnote w:type="continuationSeparator" w:id="0">
    <w:p w:rsidR="00974769" w:rsidRDefault="00974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3pt;height:204pt" o:bullet="t">
        <v:imagedata r:id="rId1" o:title="Copia de EOI CUERNO"/>
      </v:shape>
    </w:pict>
  </w:numPicBullet>
  <w:numPicBullet w:numPicBulletId="1">
    <w:pict>
      <v:shape id="_x0000_i1028" type="#_x0000_t75" style="width:63pt;height:55.5pt" o:bullet="t">
        <v:imagedata r:id="rId2" o:title="cuerno gris"/>
      </v:shape>
    </w:pict>
  </w:numPicBullet>
  <w:abstractNum w:abstractNumId="0">
    <w:nsid w:val="00323622"/>
    <w:multiLevelType w:val="hybridMultilevel"/>
    <w:tmpl w:val="0A1653BE"/>
    <w:lvl w:ilvl="0" w:tplc="1E2A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2A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8A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8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AB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0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A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E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E27654"/>
    <w:multiLevelType w:val="hybridMultilevel"/>
    <w:tmpl w:val="76065156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A5A4AF4"/>
    <w:multiLevelType w:val="hybridMultilevel"/>
    <w:tmpl w:val="78EEA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C4542"/>
    <w:multiLevelType w:val="multilevel"/>
    <w:tmpl w:val="725CA08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771FA"/>
    <w:multiLevelType w:val="hybridMultilevel"/>
    <w:tmpl w:val="9BA48050"/>
    <w:lvl w:ilvl="0" w:tplc="0344A2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17B58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2834E6"/>
    <w:multiLevelType w:val="hybridMultilevel"/>
    <w:tmpl w:val="3CE80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44FD7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DF4102"/>
    <w:multiLevelType w:val="hybridMultilevel"/>
    <w:tmpl w:val="7444E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C6722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B5A1DC5"/>
    <w:multiLevelType w:val="hybridMultilevel"/>
    <w:tmpl w:val="EC18F3F6"/>
    <w:lvl w:ilvl="0" w:tplc="350452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CC9192D"/>
    <w:multiLevelType w:val="hybridMultilevel"/>
    <w:tmpl w:val="2D44D97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8D82A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4558B4"/>
    <w:multiLevelType w:val="hybridMultilevel"/>
    <w:tmpl w:val="71E6052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4B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F569E0"/>
    <w:multiLevelType w:val="multilevel"/>
    <w:tmpl w:val="9BA480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6C1745"/>
    <w:multiLevelType w:val="hybridMultilevel"/>
    <w:tmpl w:val="42D2CE06"/>
    <w:lvl w:ilvl="0" w:tplc="1048D82A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BBD1FFD"/>
    <w:multiLevelType w:val="hybridMultilevel"/>
    <w:tmpl w:val="034E015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2B03F0B"/>
    <w:multiLevelType w:val="hybridMultilevel"/>
    <w:tmpl w:val="82D2201A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45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245830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3A35A4"/>
    <w:multiLevelType w:val="hybridMultilevel"/>
    <w:tmpl w:val="725CA080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48EF0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D67A68"/>
    <w:multiLevelType w:val="hybridMultilevel"/>
    <w:tmpl w:val="595CBA64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BD4509"/>
    <w:multiLevelType w:val="hybridMultilevel"/>
    <w:tmpl w:val="772C6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C68F0"/>
    <w:multiLevelType w:val="hybridMultilevel"/>
    <w:tmpl w:val="53E4E852"/>
    <w:lvl w:ilvl="0" w:tplc="3266C4B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7"/>
  </w:num>
  <w:num w:numId="9">
    <w:abstractNumId w:val="12"/>
  </w:num>
  <w:num w:numId="10">
    <w:abstractNumId w:val="9"/>
  </w:num>
  <w:num w:numId="11">
    <w:abstractNumId w:val="15"/>
  </w:num>
  <w:num w:numId="12">
    <w:abstractNumId w:val="17"/>
  </w:num>
  <w:num w:numId="13">
    <w:abstractNumId w:val="19"/>
  </w:num>
  <w:num w:numId="14">
    <w:abstractNumId w:val="13"/>
  </w:num>
  <w:num w:numId="15">
    <w:abstractNumId w:val="2"/>
  </w:num>
  <w:num w:numId="16">
    <w:abstractNumId w:val="0"/>
  </w:num>
  <w:num w:numId="17">
    <w:abstractNumId w:val="16"/>
  </w:num>
  <w:num w:numId="18">
    <w:abstractNumId w:val="1"/>
  </w:num>
  <w:num w:numId="19">
    <w:abstractNumId w:val="6"/>
  </w:num>
  <w:num w:numId="20">
    <w:abstractNumId w:val="8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drawingGridHorizontalSpacing w:val="100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1030"/>
    <w:rsid w:val="00014771"/>
    <w:rsid w:val="000543C4"/>
    <w:rsid w:val="00067152"/>
    <w:rsid w:val="00082704"/>
    <w:rsid w:val="000C470D"/>
    <w:rsid w:val="000D7291"/>
    <w:rsid w:val="000E6334"/>
    <w:rsid w:val="00132E3D"/>
    <w:rsid w:val="001402A7"/>
    <w:rsid w:val="001562AF"/>
    <w:rsid w:val="00190D5F"/>
    <w:rsid w:val="0020061E"/>
    <w:rsid w:val="00204549"/>
    <w:rsid w:val="00204CCE"/>
    <w:rsid w:val="00233A3E"/>
    <w:rsid w:val="0023533E"/>
    <w:rsid w:val="002C3288"/>
    <w:rsid w:val="002E218F"/>
    <w:rsid w:val="003A60A5"/>
    <w:rsid w:val="003B1624"/>
    <w:rsid w:val="003C07EE"/>
    <w:rsid w:val="003C7327"/>
    <w:rsid w:val="003E7360"/>
    <w:rsid w:val="003F0CC6"/>
    <w:rsid w:val="004541E0"/>
    <w:rsid w:val="0045694E"/>
    <w:rsid w:val="00495BB0"/>
    <w:rsid w:val="004D7031"/>
    <w:rsid w:val="004E316F"/>
    <w:rsid w:val="005330E6"/>
    <w:rsid w:val="00545BEC"/>
    <w:rsid w:val="005816AE"/>
    <w:rsid w:val="005E3D8D"/>
    <w:rsid w:val="005F562D"/>
    <w:rsid w:val="00600B6F"/>
    <w:rsid w:val="00611BF9"/>
    <w:rsid w:val="0063414F"/>
    <w:rsid w:val="0065535A"/>
    <w:rsid w:val="006B1F18"/>
    <w:rsid w:val="006C4709"/>
    <w:rsid w:val="006D4E69"/>
    <w:rsid w:val="006E6E9F"/>
    <w:rsid w:val="00721682"/>
    <w:rsid w:val="00723E4B"/>
    <w:rsid w:val="00724016"/>
    <w:rsid w:val="00756348"/>
    <w:rsid w:val="007A17D9"/>
    <w:rsid w:val="00807C2C"/>
    <w:rsid w:val="008D532F"/>
    <w:rsid w:val="008D62E6"/>
    <w:rsid w:val="008E3A20"/>
    <w:rsid w:val="008F6053"/>
    <w:rsid w:val="009311BF"/>
    <w:rsid w:val="00946751"/>
    <w:rsid w:val="00947319"/>
    <w:rsid w:val="009573B8"/>
    <w:rsid w:val="00962E90"/>
    <w:rsid w:val="00963093"/>
    <w:rsid w:val="00964BA6"/>
    <w:rsid w:val="00974769"/>
    <w:rsid w:val="009850C9"/>
    <w:rsid w:val="009D074D"/>
    <w:rsid w:val="009F28F8"/>
    <w:rsid w:val="00A24193"/>
    <w:rsid w:val="00A86BB6"/>
    <w:rsid w:val="00A93617"/>
    <w:rsid w:val="00A952BB"/>
    <w:rsid w:val="00AB60CF"/>
    <w:rsid w:val="00AC1030"/>
    <w:rsid w:val="00AD335C"/>
    <w:rsid w:val="00AF21ED"/>
    <w:rsid w:val="00B43F0B"/>
    <w:rsid w:val="00B52CE9"/>
    <w:rsid w:val="00B659F5"/>
    <w:rsid w:val="00BF4FFD"/>
    <w:rsid w:val="00C0237F"/>
    <w:rsid w:val="00C17428"/>
    <w:rsid w:val="00C560CD"/>
    <w:rsid w:val="00C72E66"/>
    <w:rsid w:val="00C84415"/>
    <w:rsid w:val="00C94709"/>
    <w:rsid w:val="00CD2606"/>
    <w:rsid w:val="00CE79AE"/>
    <w:rsid w:val="00D02C26"/>
    <w:rsid w:val="00D40EAF"/>
    <w:rsid w:val="00D84433"/>
    <w:rsid w:val="00D91B91"/>
    <w:rsid w:val="00DB048A"/>
    <w:rsid w:val="00DF0643"/>
    <w:rsid w:val="00E33268"/>
    <w:rsid w:val="00E5741C"/>
    <w:rsid w:val="00E66BBD"/>
    <w:rsid w:val="00ED004A"/>
    <w:rsid w:val="00F0106D"/>
    <w:rsid w:val="00F31594"/>
    <w:rsid w:val="00F56368"/>
    <w:rsid w:val="00F6685D"/>
    <w:rsid w:val="00F6724A"/>
    <w:rsid w:val="00F80BB1"/>
    <w:rsid w:val="00F95B63"/>
    <w:rsid w:val="00F96020"/>
    <w:rsid w:val="00FC0810"/>
    <w:rsid w:val="00FE0228"/>
    <w:rsid w:val="00FE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ade Gothic Ext EOI" w:hAnsi="Trade Gothic Ext EOI"/>
      <w:snapToGrid w:val="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5816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16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2E90"/>
    <w:rPr>
      <w:rFonts w:ascii="Trade Gothic Ext EOI" w:hAnsi="Trade Gothic Ext EOI"/>
      <w:snapToGrid w:val="0"/>
    </w:rPr>
  </w:style>
  <w:style w:type="paragraph" w:styleId="Textodeglobo">
    <w:name w:val="Balloon Text"/>
    <w:basedOn w:val="Normal"/>
    <w:link w:val="TextodegloboCar"/>
    <w:rsid w:val="00962E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E90"/>
    <w:rPr>
      <w:rFonts w:ascii="Tahoma" w:hAnsi="Tahoma" w:cs="Tahoma"/>
      <w:snapToGrid w:val="0"/>
      <w:sz w:val="16"/>
      <w:szCs w:val="16"/>
    </w:rPr>
  </w:style>
  <w:style w:type="character" w:styleId="Textoennegrita">
    <w:name w:val="Strong"/>
    <w:basedOn w:val="Fuentedeprrafopredeter"/>
    <w:qFormat/>
    <w:rsid w:val="00F31594"/>
    <w:rPr>
      <w:b/>
      <w:bCs/>
    </w:rPr>
  </w:style>
  <w:style w:type="paragraph" w:styleId="Mapadeldocumento">
    <w:name w:val="Document Map"/>
    <w:basedOn w:val="Normal"/>
    <w:semiHidden/>
    <w:rsid w:val="009F28F8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E5741C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014771"/>
    <w:rPr>
      <w:rFonts w:ascii="Calibri" w:eastAsia="Calibri" w:hAnsi="Calibri"/>
      <w:snapToGrid/>
      <w:sz w:val="24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14771"/>
    <w:rPr>
      <w:rFonts w:ascii="Calibri" w:eastAsia="Calibri" w:hAnsi="Calibri" w:cs="Times New Roman"/>
      <w:sz w:val="24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cid:image003.gif@01CDF7E3.42226680" TargetMode="External"/><Relationship Id="rId18" Type="http://schemas.openxmlformats.org/officeDocument/2006/relationships/hyperlink" Target="http://www.facebook.com/cademalaga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www.facebook.com/andaluciaemprende" TargetMode="Externa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4.gif@01CDF7E3.42226680" TargetMode="External"/><Relationship Id="rId5" Type="http://schemas.openxmlformats.org/officeDocument/2006/relationships/footnotes" Target="footnotes.xml"/><Relationship Id="rId15" Type="http://schemas.openxmlformats.org/officeDocument/2006/relationships/image" Target="cid:image002.gif@01CDF7E3.4222668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mailto:mgonzalez@andaluciaemprende.es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EOI</Company>
  <LinksUpToDate>false</LinksUpToDate>
  <CharactersWithSpaces>753</CharactersWithSpaces>
  <SharedDoc>false</SharedDoc>
  <HLinks>
    <vt:vector size="36" baseType="variant">
      <vt:variant>
        <vt:i4>2621503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http://www.facebook.com/cademalaga</vt:lpwstr>
      </vt:variant>
      <vt:variant>
        <vt:lpwstr/>
      </vt:variant>
      <vt:variant>
        <vt:i4>4849732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http://www.facebook.com/andaluciaemprende</vt:lpwstr>
      </vt:variant>
      <vt:variant>
        <vt:lpwstr/>
      </vt:variant>
      <vt:variant>
        <vt:i4>1441838</vt:i4>
      </vt:variant>
      <vt:variant>
        <vt:i4>0</vt:i4>
      </vt:variant>
      <vt:variant>
        <vt:i4>0</vt:i4>
      </vt:variant>
      <vt:variant>
        <vt:i4>5</vt:i4>
      </vt:variant>
      <vt:variant>
        <vt:lpwstr>mailto:mgonzalez@andaluciaemprende.es</vt:lpwstr>
      </vt:variant>
      <vt:variant>
        <vt:lpwstr/>
      </vt:variant>
      <vt:variant>
        <vt:i4>2359300</vt:i4>
      </vt:variant>
      <vt:variant>
        <vt:i4>-1</vt:i4>
      </vt:variant>
      <vt:variant>
        <vt:i4>1030</vt:i4>
      </vt:variant>
      <vt:variant>
        <vt:i4>1</vt:i4>
      </vt:variant>
      <vt:variant>
        <vt:lpwstr>cid:image004.gif@01CDF7E3.42226680</vt:lpwstr>
      </vt:variant>
      <vt:variant>
        <vt:lpwstr/>
      </vt:variant>
      <vt:variant>
        <vt:i4>2293764</vt:i4>
      </vt:variant>
      <vt:variant>
        <vt:i4>-1</vt:i4>
      </vt:variant>
      <vt:variant>
        <vt:i4>1031</vt:i4>
      </vt:variant>
      <vt:variant>
        <vt:i4>1</vt:i4>
      </vt:variant>
      <vt:variant>
        <vt:lpwstr>cid:image003.gif@01CDF7E3.42226680</vt:lpwstr>
      </vt:variant>
      <vt:variant>
        <vt:lpwstr/>
      </vt:variant>
      <vt:variant>
        <vt:i4>2228228</vt:i4>
      </vt:variant>
      <vt:variant>
        <vt:i4>-1</vt:i4>
      </vt:variant>
      <vt:variant>
        <vt:i4>1032</vt:i4>
      </vt:variant>
      <vt:variant>
        <vt:i4>1</vt:i4>
      </vt:variant>
      <vt:variant>
        <vt:lpwstr>cid:image002.gif@01CDF7E3.42226680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</dc:creator>
  <cp:keywords/>
  <dc:description/>
  <cp:lastModifiedBy>mdverdejo</cp:lastModifiedBy>
  <cp:revision>2</cp:revision>
  <cp:lastPrinted>2013-11-22T11:19:00Z</cp:lastPrinted>
  <dcterms:created xsi:type="dcterms:W3CDTF">2014-03-25T14:10:00Z</dcterms:created>
  <dcterms:modified xsi:type="dcterms:W3CDTF">2014-03-25T14:10:00Z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