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1B" w:rsidRPr="00436929" w:rsidRDefault="00C61B1B">
      <w:pPr>
        <w:rPr>
          <w:sz w:val="16"/>
          <w:szCs w:val="16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.3pt;margin-top:-48.5pt;width:280pt;height:167.35pt;z-index:251659264" filled="f" stroked="f">
            <v:textbox style="mso-next-textbox:#_x0000_s1029">
              <w:txbxContent>
                <w:p w:rsidR="00C61B1B" w:rsidRPr="00194D77" w:rsidRDefault="00C61B1B" w:rsidP="00493650">
                  <w:pPr>
                    <w:pStyle w:val="destacado-fecha"/>
                    <w:rPr>
                      <w:i/>
                      <w:lang w:val="es-ES"/>
                    </w:rPr>
                  </w:pPr>
                  <w:r>
                    <w:rPr>
                      <w:i/>
                      <w:lang w:val="es-ES"/>
                    </w:rPr>
                    <w:t>CADE BONARES</w:t>
                  </w:r>
                </w:p>
                <w:p w:rsidR="00C61B1B" w:rsidRPr="00194D77" w:rsidRDefault="00C61B1B" w:rsidP="00493650">
                  <w:pPr>
                    <w:pStyle w:val="destacado-fecha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Polígono el Corchito, 41 (primera planta)</w:t>
                  </w:r>
                </w:p>
                <w:p w:rsidR="00C61B1B" w:rsidRPr="00194D77" w:rsidRDefault="00C61B1B" w:rsidP="00493650">
                  <w:pPr>
                    <w:pStyle w:val="destacado-fecha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Bonares, 21830- Huelva</w:t>
                  </w:r>
                </w:p>
                <w:p w:rsidR="00C61B1B" w:rsidRPr="00194D77" w:rsidRDefault="00C61B1B" w:rsidP="00493650">
                  <w:pPr>
                    <w:spacing w:line="260" w:lineRule="exact"/>
                    <w:rPr>
                      <w:rFonts w:ascii="DIN Next Rounded LT Pro Light" w:hAnsi="DIN Next Rounded LT Pro Light"/>
                      <w:sz w:val="24"/>
                      <w:szCs w:val="24"/>
                    </w:rPr>
                  </w:pPr>
                </w:p>
                <w:p w:rsidR="00C61B1B" w:rsidRPr="00194D77" w:rsidRDefault="00C61B1B" w:rsidP="00493650">
                  <w:pPr>
                    <w:pStyle w:val="destacado-fecha"/>
                    <w:rPr>
                      <w:lang w:val="es-ES"/>
                    </w:rPr>
                  </w:pPr>
                </w:p>
                <w:p w:rsidR="00C61B1B" w:rsidRPr="00B27DD2" w:rsidRDefault="00C61B1B" w:rsidP="00493650">
                  <w:pPr>
                    <w:pStyle w:val="destacado-fecha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17:30 h-20:30</w:t>
                  </w:r>
                  <w:r w:rsidRPr="00B27DD2">
                    <w:rPr>
                      <w:lang w:val="es-ES"/>
                    </w:rPr>
                    <w:t xml:space="preserve"> H</w:t>
                  </w:r>
                </w:p>
                <w:p w:rsidR="00C61B1B" w:rsidRPr="00B27DD2" w:rsidRDefault="00C61B1B" w:rsidP="00493650">
                  <w:pPr>
                    <w:pStyle w:val="destacado-fecha"/>
                    <w:spacing w:line="540" w:lineRule="exact"/>
                    <w:rPr>
                      <w:sz w:val="58"/>
                      <w:szCs w:val="58"/>
                      <w:lang w:val="es-ES"/>
                    </w:rPr>
                  </w:pPr>
                  <w:r>
                    <w:rPr>
                      <w:sz w:val="58"/>
                      <w:szCs w:val="58"/>
                      <w:lang w:val="es-ES"/>
                    </w:rPr>
                    <w:t>28</w:t>
                  </w:r>
                </w:p>
                <w:p w:rsidR="00C61B1B" w:rsidRPr="00A90D18" w:rsidRDefault="00C61B1B" w:rsidP="00493650">
                  <w:pPr>
                    <w:pStyle w:val="destacado-fecha"/>
                    <w:rPr>
                      <w:sz w:val="36"/>
                      <w:szCs w:val="36"/>
                      <w:lang w:val="es-ES"/>
                    </w:rPr>
                  </w:pPr>
                  <w:r w:rsidRPr="00A90D18">
                    <w:rPr>
                      <w:sz w:val="36"/>
                      <w:szCs w:val="36"/>
                      <w:lang w:val="es-ES"/>
                    </w:rPr>
                    <w:t>MARZO</w:t>
                  </w:r>
                </w:p>
                <w:p w:rsidR="00C61B1B" w:rsidRPr="00B27DD2" w:rsidRDefault="00C61B1B" w:rsidP="00493650">
                  <w:pPr>
                    <w:pStyle w:val="destacado-fecha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2012</w:t>
                  </w:r>
                  <w:r w:rsidRPr="00B27DD2">
                    <w:rPr>
                      <w:lang w:val="es-ES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202" style="position:absolute;left:0;text-align:left;margin-left:408.45pt;margin-top:252.5pt;width:278.05pt;height:189.05pt;z-index:251658240" filled="f" stroked="f">
            <v:textbox style="mso-next-textbox:#_x0000_s1030">
              <w:txbxContent>
                <w:p w:rsidR="00C61B1B" w:rsidRDefault="00C61B1B" w:rsidP="00493650">
                  <w:pPr>
                    <w:rPr>
                      <w:color w:val="auto"/>
                    </w:rPr>
                  </w:pPr>
                </w:p>
                <w:p w:rsidR="00C61B1B" w:rsidRDefault="00C61B1B" w:rsidP="00493650">
                  <w:pPr>
                    <w:rPr>
                      <w:color w:val="FFC000"/>
                    </w:rPr>
                  </w:pPr>
                </w:p>
                <w:p w:rsidR="00C61B1B" w:rsidRPr="007A4BC9" w:rsidRDefault="00C61B1B" w:rsidP="00493650">
                  <w:pPr>
                    <w:rPr>
                      <w:b/>
                    </w:rPr>
                  </w:pPr>
                  <w:r>
                    <w:rPr>
                      <w:color w:val="FFC000"/>
                    </w:rPr>
                    <w:t>II JORNADA DE “EMPRENDER EN FEMENINO”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08.45pt;margin-top:212.4pt;width:70.5pt;height:35.1pt;z-index:-251659264">
            <v:imagedata r:id="rId6" o:title=""/>
          </v:shape>
        </w:pict>
      </w:r>
      <w:r>
        <w:br w:type="page"/>
      </w:r>
    </w:p>
    <w:p w:rsidR="00C61B1B" w:rsidRPr="001E7B5D" w:rsidRDefault="00C61B1B" w:rsidP="009047B9">
      <w:pPr>
        <w:pStyle w:val="TITULO-interior"/>
        <w:rPr>
          <w:sz w:val="16"/>
          <w:szCs w:val="16"/>
        </w:rPr>
      </w:pPr>
      <w:r>
        <w:rPr>
          <w:noProof/>
          <w:lang w:eastAsia="es-ES"/>
        </w:rPr>
        <w:pict>
          <v:shape id="_x0000_s1032" type="#_x0000_t202" style="position:absolute;left:0;text-align:left;margin-left:-54.45pt;margin-top:-38.9pt;width:840.2pt;height:29.85pt;z-index:251656192" filled="f" stroked="f">
            <v:textbox style="mso-next-textbox:#_x0000_s1032">
              <w:txbxContent>
                <w:p w:rsidR="00C61B1B" w:rsidRPr="007352E0" w:rsidRDefault="00C61B1B" w:rsidP="007352E0">
                  <w:pPr>
                    <w:pStyle w:val="PIE-pagina2"/>
                  </w:pPr>
                  <w:r>
                    <w:t xml:space="preserve">MOTIVACIÓN HACIA </w:t>
                  </w:r>
                  <w:smartTag w:uri="urn:schemas-microsoft-com:office:smarttags" w:element="PersonName">
                    <w:smartTagPr>
                      <w:attr w:name="ProductID" w:val="LA CREACIￓN DE"/>
                    </w:smartTagPr>
                    <w:r>
                      <w:t>LA CREACIÓN DE</w:t>
                    </w:r>
                  </w:smartTag>
                  <w:r>
                    <w:t xml:space="preserve"> EMPRESAS PARA EMPRENDEDORAS</w:t>
                  </w:r>
                </w:p>
              </w:txbxContent>
            </v:textbox>
          </v:shape>
        </w:pict>
      </w:r>
      <w:r w:rsidRPr="009047B9">
        <w:t>INTRODUCCIÓN</w:t>
      </w:r>
    </w:p>
    <w:p w:rsidR="00C61B1B" w:rsidRDefault="00C61B1B" w:rsidP="00194D77">
      <w:pPr>
        <w:pStyle w:val="cuerpo-1columna"/>
        <w:spacing w:line="360" w:lineRule="auto"/>
        <w:rPr>
          <w:color w:val="auto"/>
          <w:sz w:val="16"/>
          <w:szCs w:val="16"/>
        </w:rPr>
      </w:pPr>
    </w:p>
    <w:p w:rsidR="00C61B1B" w:rsidRPr="001E7B5D" w:rsidRDefault="00C61B1B" w:rsidP="00EA557C">
      <w:pPr>
        <w:pStyle w:val="cuerpo-1columna"/>
        <w:spacing w:line="360" w:lineRule="auto"/>
        <w:jc w:val="both"/>
        <w:rPr>
          <w:color w:val="auto"/>
          <w:sz w:val="16"/>
          <w:szCs w:val="16"/>
        </w:rPr>
      </w:pPr>
      <w:r w:rsidRPr="001E7B5D">
        <w:rPr>
          <w:color w:val="auto"/>
          <w:sz w:val="16"/>
          <w:szCs w:val="16"/>
        </w:rPr>
        <w:t xml:space="preserve">Andalucía Emprende, Fundación Pública Andaluza y el Instituto Andaluz de </w:t>
      </w:r>
      <w:smartTag w:uri="urn:schemas-microsoft-com:office:smarttags" w:element="PersonName">
        <w:smartTagPr>
          <w:attr w:name="ProductID" w:val="la Mujer"/>
        </w:smartTagPr>
        <w:r w:rsidRPr="001E7B5D">
          <w:rPr>
            <w:color w:val="auto"/>
            <w:sz w:val="16"/>
            <w:szCs w:val="16"/>
          </w:rPr>
          <w:t>la Mujer</w:t>
        </w:r>
      </w:smartTag>
      <w:r w:rsidRPr="001E7B5D">
        <w:rPr>
          <w:color w:val="auto"/>
          <w:sz w:val="16"/>
          <w:szCs w:val="16"/>
        </w:rPr>
        <w:t xml:space="preserve"> en desarrollo de una estrategia de “mainstreaming” o de integración de la perspectiva de género en las políticas de fomento de la cultura emprendedora y el desarrollo empresarial, ponen en marcha conjuntamente en 2008, el PROGRAMA SERVICIOS DE ASESORAMIENTO A EMPRENDEDORAS Y EMPRESARIAS, desde el que se ofrece información, sensibilización, formación, asistencia técnica y acompañamiento individualizado a mujeres emprendedoras y empresarias. </w:t>
      </w:r>
    </w:p>
    <w:p w:rsidR="00C61B1B" w:rsidRDefault="00C61B1B" w:rsidP="00194D77">
      <w:pPr>
        <w:pStyle w:val="TITULO-interior"/>
        <w:spacing w:line="360" w:lineRule="auto"/>
        <w:rPr>
          <w:sz w:val="16"/>
          <w:szCs w:val="16"/>
        </w:rPr>
      </w:pPr>
      <w:r w:rsidRPr="009047B9">
        <w:t>CONTENIDOS</w:t>
      </w:r>
    </w:p>
    <w:p w:rsidR="00C61B1B" w:rsidRPr="00397C96" w:rsidRDefault="00C61B1B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17:3</w:t>
      </w:r>
      <w:r w:rsidRPr="00397C96">
        <w:rPr>
          <w:sz w:val="16"/>
          <w:szCs w:val="16"/>
        </w:rPr>
        <w:t>0H. Presentación de</w:t>
      </w:r>
      <w:r>
        <w:rPr>
          <w:sz w:val="16"/>
          <w:szCs w:val="16"/>
        </w:rPr>
        <w:t xml:space="preserve">l Acto a cargo de </w:t>
      </w:r>
      <w:smartTag w:uri="urn:schemas-microsoft-com:office:smarttags" w:element="PersonName">
        <w:smartTagPr>
          <w:attr w:name="ProductID" w:val="la Alcaldesa"/>
        </w:smartTagPr>
        <w:r>
          <w:rPr>
            <w:sz w:val="16"/>
            <w:szCs w:val="16"/>
          </w:rPr>
          <w:t>la Alcaldesa</w:t>
        </w:r>
      </w:smartTag>
      <w:r>
        <w:rPr>
          <w:sz w:val="16"/>
          <w:szCs w:val="16"/>
        </w:rPr>
        <w:t xml:space="preserve"> </w:t>
      </w:r>
      <w:r w:rsidRPr="00397C96">
        <w:rPr>
          <w:sz w:val="16"/>
          <w:szCs w:val="16"/>
        </w:rPr>
        <w:t xml:space="preserve">del Ayuntamiento de </w:t>
      </w:r>
      <w:r>
        <w:rPr>
          <w:sz w:val="16"/>
          <w:szCs w:val="16"/>
        </w:rPr>
        <w:t>Niebla Laura Pichardo Romero</w:t>
      </w:r>
      <w:r w:rsidRPr="00397C96">
        <w:rPr>
          <w:sz w:val="16"/>
          <w:szCs w:val="16"/>
        </w:rPr>
        <w:t>.</w:t>
      </w:r>
    </w:p>
    <w:p w:rsidR="00C61B1B" w:rsidRPr="00397C96" w:rsidRDefault="00C61B1B" w:rsidP="0064308B">
      <w:pPr>
        <w:pStyle w:val="cuerpo-1columna-negro"/>
        <w:spacing w:line="360" w:lineRule="auto"/>
        <w:jc w:val="both"/>
        <w:rPr>
          <w:sz w:val="16"/>
          <w:szCs w:val="16"/>
        </w:rPr>
      </w:pPr>
      <w:r w:rsidRPr="00397C96">
        <w:rPr>
          <w:sz w:val="16"/>
          <w:szCs w:val="16"/>
        </w:rPr>
        <w:t>Bienvenida de Andalucía Emprende Fundación Pública Andaluza a cargo de Responsable de Zona Condado Marismas Isabel María Sánchez Solís.</w:t>
      </w:r>
    </w:p>
    <w:p w:rsidR="00C61B1B" w:rsidRPr="00397C96" w:rsidRDefault="00C61B1B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18.00 </w:t>
      </w:r>
      <w:r w:rsidRPr="00397C96">
        <w:rPr>
          <w:sz w:val="16"/>
          <w:szCs w:val="16"/>
        </w:rPr>
        <w:t>H. Café</w:t>
      </w:r>
    </w:p>
    <w:p w:rsidR="00C61B1B" w:rsidRDefault="00C61B1B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18.20</w:t>
      </w:r>
      <w:r w:rsidRPr="00397C96">
        <w:rPr>
          <w:sz w:val="16"/>
          <w:szCs w:val="16"/>
        </w:rPr>
        <w:t xml:space="preserve"> H Proyección de </w:t>
      </w:r>
      <w:smartTag w:uri="urn:schemas-microsoft-com:office:smarttags" w:element="PersonName">
        <w:smartTagPr>
          <w:attr w:name="ProductID" w:val="la Película"/>
        </w:smartTagPr>
        <w:r w:rsidRPr="00397C96">
          <w:rPr>
            <w:sz w:val="16"/>
            <w:szCs w:val="16"/>
          </w:rPr>
          <w:t>la Película</w:t>
        </w:r>
      </w:smartTag>
      <w:r w:rsidRPr="00397C96">
        <w:rPr>
          <w:sz w:val="16"/>
          <w:szCs w:val="16"/>
        </w:rPr>
        <w:t>: “</w:t>
      </w:r>
      <w:smartTag w:uri="urn:schemas-microsoft-com:office:smarttags" w:element="PersonName">
        <w:smartTagPr>
          <w:attr w:name="ProductID" w:val="LA GANADORA"/>
        </w:smartTagPr>
        <w:r w:rsidRPr="00397C96">
          <w:rPr>
            <w:sz w:val="16"/>
            <w:szCs w:val="16"/>
          </w:rPr>
          <w:t>LA GANADORA</w:t>
        </w:r>
      </w:smartTag>
      <w:r w:rsidRPr="00397C96">
        <w:rPr>
          <w:sz w:val="16"/>
          <w:szCs w:val="16"/>
        </w:rPr>
        <w:t xml:space="preserve">” dirigida por Jane Anderson en 2005 y basada en </w:t>
      </w:r>
      <w:smartTag w:uri="urn:schemas-microsoft-com:office:smarttags" w:element="PersonName">
        <w:smartTagPr>
          <w:attr w:name="ProductID" w:val="la Historia"/>
        </w:smartTagPr>
        <w:r w:rsidRPr="00397C96">
          <w:rPr>
            <w:sz w:val="16"/>
            <w:szCs w:val="16"/>
          </w:rPr>
          <w:t>la Historia</w:t>
        </w:r>
      </w:smartTag>
      <w:r w:rsidRPr="00397C96">
        <w:rPr>
          <w:sz w:val="16"/>
          <w:szCs w:val="16"/>
        </w:rPr>
        <w:t xml:space="preserve"> real de Evelyn Ryan</w:t>
      </w:r>
      <w:r>
        <w:rPr>
          <w:sz w:val="16"/>
          <w:szCs w:val="16"/>
        </w:rPr>
        <w:t>.</w:t>
      </w:r>
    </w:p>
    <w:p w:rsidR="00C61B1B" w:rsidRPr="00397C96" w:rsidRDefault="00C61B1B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20.00 H. Debate.</w:t>
      </w:r>
    </w:p>
    <w:p w:rsidR="00C61B1B" w:rsidRDefault="00C61B1B" w:rsidP="001E7B5D">
      <w:pPr>
        <w:pStyle w:val="cuerpo-1columna-negro"/>
        <w:spacing w:line="360" w:lineRule="auto"/>
        <w:jc w:val="both"/>
      </w:pPr>
      <w:r>
        <w:t>20:30</w:t>
      </w:r>
      <w:r w:rsidRPr="00397C96">
        <w:t xml:space="preserve"> Clausura del Acto.</w:t>
      </w:r>
    </w:p>
    <w:p w:rsidR="00C61B1B" w:rsidRDefault="00C61B1B" w:rsidP="009047B9">
      <w:pPr>
        <w:pStyle w:val="cuerpo-1columna-negro"/>
      </w:pPr>
    </w:p>
    <w:p w:rsidR="00C61B1B" w:rsidRDefault="00C61B1B" w:rsidP="009047B9">
      <w:pPr>
        <w:pStyle w:val="cuerpo-1columna-negro"/>
      </w:pPr>
    </w:p>
    <w:p w:rsidR="00C61B1B" w:rsidRDefault="00C61B1B" w:rsidP="009047B9">
      <w:pPr>
        <w:pStyle w:val="cuerpo-1columna-negro"/>
      </w:pPr>
    </w:p>
    <w:p w:rsidR="00C61B1B" w:rsidRDefault="00C61B1B" w:rsidP="00194D77">
      <w:pPr>
        <w:pStyle w:val="TITULO-col2"/>
        <w:spacing w:line="360" w:lineRule="auto"/>
      </w:pPr>
      <w:r>
        <w:t>OBJETIVOS</w:t>
      </w:r>
    </w:p>
    <w:p w:rsidR="00C61B1B" w:rsidRDefault="00C61B1B" w:rsidP="001427F1">
      <w:pPr>
        <w:pStyle w:val="cuerpo-col2"/>
        <w:spacing w:line="360" w:lineRule="auto"/>
        <w:jc w:val="both"/>
      </w:pPr>
      <w:r>
        <w:t>Propiciar la reflexión sobre el perfil de las emprendedoras, conociendo sus motivaciones, fortalezas y debilidades, en relación a las oportunidades y amenazas del mercado actual.</w:t>
      </w:r>
    </w:p>
    <w:p w:rsidR="00C61B1B" w:rsidRDefault="00C61B1B" w:rsidP="001427F1">
      <w:pPr>
        <w:pStyle w:val="cuerpo-col2"/>
        <w:spacing w:line="360" w:lineRule="auto"/>
        <w:jc w:val="both"/>
      </w:pPr>
    </w:p>
    <w:p w:rsidR="00C61B1B" w:rsidRDefault="00C61B1B" w:rsidP="001427F1">
      <w:pPr>
        <w:pStyle w:val="cuerpo-col2"/>
        <w:spacing w:line="360" w:lineRule="auto"/>
        <w:jc w:val="both"/>
      </w:pPr>
      <w:r>
        <w:t>Facilitar la generación de ideas, contribuyendo a romper con la segregación horizontal en la creación de empresas y propiciar de esta manera la viabilidad real de la idea de negocio.</w:t>
      </w:r>
    </w:p>
    <w:p w:rsidR="00C61B1B" w:rsidRDefault="00C61B1B" w:rsidP="001427F1">
      <w:pPr>
        <w:pStyle w:val="cuerpo-col2"/>
        <w:spacing w:line="360" w:lineRule="auto"/>
        <w:jc w:val="both"/>
      </w:pPr>
    </w:p>
    <w:p w:rsidR="00C61B1B" w:rsidRDefault="00C61B1B" w:rsidP="00194D77">
      <w:pPr>
        <w:pStyle w:val="TITULO-col2"/>
        <w:spacing w:line="360" w:lineRule="auto"/>
      </w:pPr>
      <w:r w:rsidRPr="006C0C26">
        <w:t>DESTINATARIAS</w:t>
      </w:r>
    </w:p>
    <w:p w:rsidR="00C61B1B" w:rsidRDefault="00C61B1B" w:rsidP="008409A6">
      <w:pPr>
        <w:pStyle w:val="cuerpo-col2"/>
        <w:spacing w:line="360" w:lineRule="auto"/>
        <w:jc w:val="both"/>
        <w:rPr>
          <w:lang w:val="es-ES"/>
        </w:rPr>
      </w:pPr>
      <w:r>
        <w:rPr>
          <w:lang w:val="es-ES"/>
        </w:rPr>
        <w:t>Mujeres que teniendo o no una idea de empresa se están planteando el autoempleo o la creación de una empresa como una posibilidad viable de acceder al mercado de trabajo.</w:t>
      </w:r>
    </w:p>
    <w:p w:rsidR="00C61B1B" w:rsidRDefault="00C61B1B" w:rsidP="008409A6">
      <w:pPr>
        <w:pStyle w:val="cuerpo-col2"/>
        <w:spacing w:line="360" w:lineRule="auto"/>
        <w:jc w:val="both"/>
      </w:pPr>
      <w:r>
        <w:t>Emprendedoras</w:t>
      </w:r>
      <w:r w:rsidRPr="006C0C26">
        <w:t xml:space="preserve"> que han optado por la creación de una empresa, no tienen una idea concreta o parten de varias, pero tienen la decisión de emprender</w:t>
      </w:r>
      <w:r>
        <w:t>.</w:t>
      </w:r>
    </w:p>
    <w:p w:rsidR="00C61B1B" w:rsidRDefault="00C61B1B" w:rsidP="00194D77">
      <w:pPr>
        <w:pStyle w:val="cuerpo-col2"/>
        <w:spacing w:line="360" w:lineRule="auto"/>
      </w:pPr>
      <w:r w:rsidRPr="006C0C26">
        <w:tab/>
      </w:r>
    </w:p>
    <w:p w:rsidR="00C61B1B" w:rsidRDefault="00C61B1B" w:rsidP="00194D77">
      <w:pPr>
        <w:pStyle w:val="cuerpo-col2"/>
        <w:spacing w:line="360" w:lineRule="auto"/>
      </w:pPr>
    </w:p>
    <w:p w:rsidR="00C61B1B" w:rsidRDefault="00C61B1B" w:rsidP="00194D77">
      <w:pPr>
        <w:pStyle w:val="cuerpo-col2"/>
        <w:spacing w:line="360" w:lineRule="auto"/>
      </w:pPr>
    </w:p>
    <w:p w:rsidR="00C61B1B" w:rsidRDefault="00C61B1B" w:rsidP="00194D77">
      <w:pPr>
        <w:pStyle w:val="cuerpo-col2"/>
        <w:spacing w:line="360" w:lineRule="auto"/>
      </w:pPr>
    </w:p>
    <w:p w:rsidR="00C61B1B" w:rsidRDefault="00C61B1B" w:rsidP="00194D77">
      <w:pPr>
        <w:pStyle w:val="cuerpo-col2"/>
        <w:spacing w:line="360" w:lineRule="auto"/>
      </w:pPr>
    </w:p>
    <w:p w:rsidR="00C61B1B" w:rsidRDefault="00C61B1B" w:rsidP="00194D77">
      <w:pPr>
        <w:pStyle w:val="TITULO-col2"/>
        <w:spacing w:line="360" w:lineRule="auto"/>
        <w:rPr>
          <w:sz w:val="16"/>
          <w:szCs w:val="16"/>
        </w:rPr>
      </w:pPr>
    </w:p>
    <w:p w:rsidR="00C61B1B" w:rsidRDefault="00C61B1B" w:rsidP="00194D77">
      <w:pPr>
        <w:pStyle w:val="TITULO-col2"/>
        <w:spacing w:line="360" w:lineRule="auto"/>
      </w:pPr>
      <w:r>
        <w:t>METODOLOGÍA</w:t>
      </w:r>
    </w:p>
    <w:p w:rsidR="00C61B1B" w:rsidRDefault="00C61B1B" w:rsidP="00194D77">
      <w:pPr>
        <w:pStyle w:val="cuerpo-col2"/>
        <w:spacing w:line="360" w:lineRule="auto"/>
      </w:pPr>
      <w:smartTag w:uri="urn:schemas-microsoft-com:office:smarttags" w:element="PersonName">
        <w:smartTagPr>
          <w:attr w:name="ProductID" w:val="la Jornada"/>
        </w:smartTagPr>
        <w:r w:rsidRPr="006C0C26">
          <w:t>La Jornada</w:t>
        </w:r>
      </w:smartTag>
      <w:r>
        <w:t xml:space="preserve"> tendrá una duración de 3</w:t>
      </w:r>
      <w:r w:rsidRPr="006C0C26">
        <w:t xml:space="preserve"> horas y se utilizará una metodología activa y participativa.</w:t>
      </w:r>
    </w:p>
    <w:p w:rsidR="00C61B1B" w:rsidRPr="006C0C26" w:rsidRDefault="00C61B1B" w:rsidP="00194D77">
      <w:pPr>
        <w:pStyle w:val="cuerpo-col2"/>
        <w:spacing w:line="360" w:lineRule="auto"/>
      </w:pPr>
    </w:p>
    <w:p w:rsidR="00C61B1B" w:rsidRDefault="00C61B1B" w:rsidP="00194D77">
      <w:pPr>
        <w:pStyle w:val="TITULO-coml3"/>
        <w:spacing w:line="360" w:lineRule="auto"/>
      </w:pPr>
      <w:r>
        <w:t>CALENDARIZACIÓN</w:t>
      </w:r>
    </w:p>
    <w:p w:rsidR="00C61B1B" w:rsidRPr="006C0C26" w:rsidRDefault="00C61B1B" w:rsidP="00194D77">
      <w:pPr>
        <w:pStyle w:val="cuerpo-cil3"/>
        <w:spacing w:line="360" w:lineRule="auto"/>
      </w:pPr>
      <w:smartTag w:uri="urn:schemas-microsoft-com:office:smarttags" w:element="PersonName">
        <w:smartTagPr>
          <w:attr w:name="ProductID" w:val="la Jornada"/>
        </w:smartTagPr>
        <w:r w:rsidRPr="006C0C26">
          <w:t>La Jornada</w:t>
        </w:r>
      </w:smartTag>
      <w:r>
        <w:t xml:space="preserve"> será el 28 de marzo, de 17:30  a 20:30</w:t>
      </w:r>
      <w:r w:rsidRPr="006C0C26">
        <w:t xml:space="preserve"> horas.</w:t>
      </w:r>
    </w:p>
    <w:p w:rsidR="00C61B1B" w:rsidRDefault="00C61B1B" w:rsidP="00194D77">
      <w:pPr>
        <w:pStyle w:val="TITULO-coml3"/>
        <w:spacing w:line="360" w:lineRule="auto"/>
        <w:rPr>
          <w:rFonts w:ascii="DIN Next Rounded LT Pro" w:hAnsi="DIN Next Rounded LT Pro" w:cs="DIN Next Rounded LT Pro"/>
          <w:color w:val="000000"/>
          <w:sz w:val="18"/>
          <w:szCs w:val="18"/>
          <w:lang w:val="es-ES_tradnl" w:eastAsia="es-ES"/>
        </w:rPr>
      </w:pPr>
    </w:p>
    <w:p w:rsidR="00C61B1B" w:rsidRDefault="00C61B1B" w:rsidP="00194D77">
      <w:pPr>
        <w:pStyle w:val="TITULO-coml3"/>
        <w:spacing w:line="360" w:lineRule="auto"/>
      </w:pPr>
      <w:r>
        <w:t>LUGAR DE CELEBRACIÓN</w:t>
      </w:r>
    </w:p>
    <w:p w:rsidR="00C61B1B" w:rsidRDefault="00C61B1B" w:rsidP="007B1FCC">
      <w:pPr>
        <w:pStyle w:val="Textoindependiente31"/>
        <w:rPr>
          <w:sz w:val="18"/>
          <w:szCs w:val="18"/>
        </w:rPr>
      </w:pPr>
      <w:r w:rsidRPr="008409A6">
        <w:rPr>
          <w:sz w:val="18"/>
          <w:szCs w:val="18"/>
        </w:rPr>
        <w:t>El taller se celebrará en el Salón de actos del Centro de</w:t>
      </w:r>
      <w:r>
        <w:rPr>
          <w:sz w:val="18"/>
          <w:szCs w:val="18"/>
        </w:rPr>
        <w:t xml:space="preserve"> Servicios Sociales de Niebla  </w:t>
      </w:r>
    </w:p>
    <w:p w:rsidR="00C61B1B" w:rsidRDefault="00C61B1B" w:rsidP="007B1FCC">
      <w:pPr>
        <w:pStyle w:val="Textoindependiente31"/>
        <w:rPr>
          <w:rFonts w:ascii="Calibri" w:hAnsi="Calibri"/>
          <w:b/>
          <w:color w:val="0000FF"/>
          <w:sz w:val="28"/>
          <w:szCs w:val="28"/>
          <w:lang w:val="es-ES" w:eastAsia="en-US"/>
        </w:rPr>
      </w:pPr>
      <w:r>
        <w:rPr>
          <w:sz w:val="18"/>
          <w:szCs w:val="18"/>
        </w:rPr>
        <w:t xml:space="preserve">(Plaza de </w:t>
      </w:r>
      <w:smartTag w:uri="urn:schemas-microsoft-com:office:smarttags" w:element="PersonName">
        <w:smartTagPr>
          <w:attr w:name="ProductID" w:val="la Feria"/>
        </w:smartTagPr>
        <w:r>
          <w:rPr>
            <w:sz w:val="18"/>
            <w:szCs w:val="18"/>
          </w:rPr>
          <w:t>la Feria</w:t>
        </w:r>
      </w:smartTag>
      <w:r>
        <w:rPr>
          <w:sz w:val="18"/>
          <w:szCs w:val="18"/>
        </w:rPr>
        <w:t>, 8</w:t>
      </w:r>
      <w:r w:rsidRPr="008409A6">
        <w:rPr>
          <w:sz w:val="18"/>
          <w:szCs w:val="18"/>
        </w:rPr>
        <w:t>)</w:t>
      </w:r>
      <w:r>
        <w:rPr>
          <w:rFonts w:ascii="Calibri" w:hAnsi="Calibri"/>
          <w:b/>
          <w:color w:val="0000FF"/>
          <w:sz w:val="28"/>
          <w:szCs w:val="28"/>
        </w:rPr>
        <w:t>.</w:t>
      </w:r>
    </w:p>
    <w:p w:rsidR="00C61B1B" w:rsidRDefault="00C61B1B" w:rsidP="008409A6">
      <w:pPr>
        <w:rPr>
          <w:rFonts w:ascii="Century Gothic" w:hAnsi="Century Gothic"/>
          <w:b/>
          <w:color w:val="808080"/>
          <w:sz w:val="20"/>
          <w:szCs w:val="20"/>
        </w:rPr>
      </w:pPr>
    </w:p>
    <w:p w:rsidR="00C61B1B" w:rsidRPr="008409A6" w:rsidRDefault="00C61B1B" w:rsidP="00194D77">
      <w:pPr>
        <w:pStyle w:val="cuerpo-cil3"/>
        <w:spacing w:line="360" w:lineRule="auto"/>
        <w:rPr>
          <w:lang w:val="es-ES"/>
        </w:rPr>
      </w:pPr>
    </w:p>
    <w:p w:rsidR="00C61B1B" w:rsidRPr="008409A6" w:rsidRDefault="00C61B1B" w:rsidP="00194D77">
      <w:pPr>
        <w:pStyle w:val="cuerpo-1columna-negro"/>
        <w:spacing w:line="360" w:lineRule="auto"/>
        <w:rPr>
          <w:lang w:val="es-ES"/>
        </w:rPr>
      </w:pPr>
    </w:p>
    <w:sectPr w:rsidR="00C61B1B" w:rsidRPr="008409A6" w:rsidSect="00BC4DF7">
      <w:headerReference w:type="default" r:id="rId7"/>
      <w:headerReference w:type="first" r:id="rId8"/>
      <w:footerReference w:type="first" r:id="rId9"/>
      <w:type w:val="continuous"/>
      <w:pgSz w:w="16838" w:h="11906" w:orient="landscape"/>
      <w:pgMar w:top="1701" w:right="1418" w:bottom="1701" w:left="1418" w:header="709" w:footer="833" w:gutter="0"/>
      <w:cols w:num="3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B1B" w:rsidRDefault="00C61B1B" w:rsidP="00874BA2">
      <w:pPr>
        <w:spacing w:line="240" w:lineRule="auto"/>
      </w:pPr>
      <w:r>
        <w:separator/>
      </w:r>
    </w:p>
  </w:endnote>
  <w:endnote w:type="continuationSeparator" w:id="0">
    <w:p w:rsidR="00C61B1B" w:rsidRDefault="00C61B1B" w:rsidP="00874B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IN Next Rounded LT Pro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N Next Rounded LT Pro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 Next Rounded LT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B" w:rsidRDefault="00C61B1B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385" w:hanging="5385"/>
      <w:jc w:val="left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33pt;margin-top:4.5pt;width:290.6pt;height:62.75pt;z-index:251664384">
          <v:imagedata r:id="rId1" o:title=""/>
        </v:shape>
      </w:pict>
    </w:r>
    <w:r>
      <w:t xml:space="preserve">     </w:t>
    </w:r>
    <w:r>
      <w:tab/>
    </w:r>
    <w:r>
      <w:tab/>
      <w:t xml:space="preserve">       </w:t>
    </w:r>
    <w:r w:rsidRPr="00CD38AC">
      <w:rPr>
        <w:rFonts w:ascii="Century Gothic" w:hAnsi="Century Gothic"/>
        <w:sz w:val="16"/>
        <w:szCs w:val="16"/>
      </w:rPr>
      <w:pict>
        <v:shape id="_x0000_i1026" type="#_x0000_t75" style="width:24pt;height:30pt">
          <v:imagedata r:id="rId2" o:title=""/>
        </v:shape>
      </w:pict>
    </w:r>
    <w:r>
      <w:t xml:space="preserve">                                           </w:t>
    </w:r>
  </w:p>
  <w:p w:rsidR="00C61B1B" w:rsidRDefault="00C61B1B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664" w:hanging="5385"/>
      <w:jc w:val="left"/>
      <w:rPr>
        <w:sz w:val="14"/>
        <w:szCs w:val="14"/>
      </w:rPr>
    </w:pPr>
    <w:r>
      <w:t xml:space="preserve">                                        </w:t>
    </w:r>
    <w:r w:rsidRPr="004E7076">
      <w:rPr>
        <w:sz w:val="14"/>
        <w:szCs w:val="14"/>
      </w:rPr>
      <w:t>A</w:t>
    </w:r>
    <w:r>
      <w:rPr>
        <w:sz w:val="14"/>
        <w:szCs w:val="14"/>
      </w:rPr>
      <w:t>y</w:t>
    </w:r>
    <w:r w:rsidRPr="004E7076">
      <w:rPr>
        <w:sz w:val="14"/>
        <w:szCs w:val="14"/>
      </w:rPr>
      <w:t>untamiento</w:t>
    </w:r>
    <w:r>
      <w:rPr>
        <w:sz w:val="14"/>
        <w:szCs w:val="14"/>
      </w:rPr>
      <w:t xml:space="preserve"> </w:t>
    </w:r>
  </w:p>
  <w:p w:rsidR="00C61B1B" w:rsidRPr="004E7076" w:rsidRDefault="00C61B1B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664" w:hanging="5385"/>
      <w:jc w:val="left"/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                                                                                de Niebla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B1B" w:rsidRDefault="00C61B1B" w:rsidP="00874BA2">
      <w:pPr>
        <w:spacing w:line="240" w:lineRule="auto"/>
      </w:pPr>
      <w:r>
        <w:separator/>
      </w:r>
    </w:p>
  </w:footnote>
  <w:footnote w:type="continuationSeparator" w:id="0">
    <w:p w:rsidR="00C61B1B" w:rsidRDefault="00C61B1B" w:rsidP="00874BA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B" w:rsidRDefault="00C61B1B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70.8pt;margin-top:-35.3pt;width:838.5pt;height:582.55pt;z-index:-251656192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B" w:rsidRDefault="00C61B1B" w:rsidP="004E7076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0.95pt;margin-top:-35.45pt;width:845.55pt;height:597.85pt;z-index:-251654144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BA2"/>
    <w:rsid w:val="000061F3"/>
    <w:rsid w:val="000077AD"/>
    <w:rsid w:val="00072181"/>
    <w:rsid w:val="00094179"/>
    <w:rsid w:val="000E6CA8"/>
    <w:rsid w:val="00135A98"/>
    <w:rsid w:val="001427F1"/>
    <w:rsid w:val="00185DA0"/>
    <w:rsid w:val="00187977"/>
    <w:rsid w:val="00194D77"/>
    <w:rsid w:val="001E31A3"/>
    <w:rsid w:val="001E3A44"/>
    <w:rsid w:val="001E636E"/>
    <w:rsid w:val="001E7B5D"/>
    <w:rsid w:val="00205F72"/>
    <w:rsid w:val="00233A99"/>
    <w:rsid w:val="00283104"/>
    <w:rsid w:val="002D45BD"/>
    <w:rsid w:val="002E1633"/>
    <w:rsid w:val="002E4C83"/>
    <w:rsid w:val="00315A4C"/>
    <w:rsid w:val="00386E81"/>
    <w:rsid w:val="0039245B"/>
    <w:rsid w:val="003952BD"/>
    <w:rsid w:val="00397C96"/>
    <w:rsid w:val="003C64B6"/>
    <w:rsid w:val="003F3D99"/>
    <w:rsid w:val="00436929"/>
    <w:rsid w:val="004409DB"/>
    <w:rsid w:val="00476456"/>
    <w:rsid w:val="00493650"/>
    <w:rsid w:val="004E7076"/>
    <w:rsid w:val="00521EE8"/>
    <w:rsid w:val="00525258"/>
    <w:rsid w:val="00526E67"/>
    <w:rsid w:val="00562382"/>
    <w:rsid w:val="00573DA7"/>
    <w:rsid w:val="005810EE"/>
    <w:rsid w:val="005B2D5E"/>
    <w:rsid w:val="005F242F"/>
    <w:rsid w:val="0064308B"/>
    <w:rsid w:val="0066026D"/>
    <w:rsid w:val="006C0C26"/>
    <w:rsid w:val="00727E34"/>
    <w:rsid w:val="007352E0"/>
    <w:rsid w:val="00740118"/>
    <w:rsid w:val="007935D2"/>
    <w:rsid w:val="007A4BC9"/>
    <w:rsid w:val="007B1FCC"/>
    <w:rsid w:val="007D00C8"/>
    <w:rsid w:val="008409A6"/>
    <w:rsid w:val="00874BA2"/>
    <w:rsid w:val="00894952"/>
    <w:rsid w:val="008B1E89"/>
    <w:rsid w:val="009047B9"/>
    <w:rsid w:val="00941CFE"/>
    <w:rsid w:val="009510D5"/>
    <w:rsid w:val="00973290"/>
    <w:rsid w:val="00A056F7"/>
    <w:rsid w:val="00A31810"/>
    <w:rsid w:val="00A80E4B"/>
    <w:rsid w:val="00A90D18"/>
    <w:rsid w:val="00AB4128"/>
    <w:rsid w:val="00AC60FC"/>
    <w:rsid w:val="00AD4BE8"/>
    <w:rsid w:val="00B05A3A"/>
    <w:rsid w:val="00B27DD2"/>
    <w:rsid w:val="00B34C22"/>
    <w:rsid w:val="00B93228"/>
    <w:rsid w:val="00BC4DF7"/>
    <w:rsid w:val="00BF004C"/>
    <w:rsid w:val="00C206FD"/>
    <w:rsid w:val="00C61B1B"/>
    <w:rsid w:val="00C6312E"/>
    <w:rsid w:val="00C74E12"/>
    <w:rsid w:val="00C83D6C"/>
    <w:rsid w:val="00CD38AC"/>
    <w:rsid w:val="00D2039C"/>
    <w:rsid w:val="00D3346E"/>
    <w:rsid w:val="00D56A4A"/>
    <w:rsid w:val="00D83D1C"/>
    <w:rsid w:val="00DF5F68"/>
    <w:rsid w:val="00EA557C"/>
    <w:rsid w:val="00ED6BFB"/>
    <w:rsid w:val="00FA46F7"/>
    <w:rsid w:val="00FA595A"/>
    <w:rsid w:val="00FC64B9"/>
    <w:rsid w:val="00FD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TULO"/>
    <w:qFormat/>
    <w:rsid w:val="00AC60FC"/>
    <w:pPr>
      <w:spacing w:line="500" w:lineRule="exact"/>
      <w:jc w:val="center"/>
    </w:pPr>
    <w:rPr>
      <w:rFonts w:ascii="DIN Next Rounded LT Pro Medium" w:hAnsi="DIN Next Rounded LT Pro Medium"/>
      <w:color w:val="FFFFFF"/>
      <w:sz w:val="5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4BA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4B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74B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BA2"/>
    <w:rPr>
      <w:rFonts w:ascii="Tahoma" w:hAnsi="Tahoma" w:cs="Tahoma"/>
      <w:sz w:val="16"/>
      <w:szCs w:val="16"/>
    </w:rPr>
  </w:style>
  <w:style w:type="paragraph" w:customStyle="1" w:styleId="destacado-fecha">
    <w:name w:val="destacado-fecha"/>
    <w:basedOn w:val="Normal"/>
    <w:link w:val="destacado-fechaCar"/>
    <w:uiPriority w:val="99"/>
    <w:rsid w:val="00283104"/>
    <w:pPr>
      <w:spacing w:line="320" w:lineRule="exact"/>
      <w:jc w:val="left"/>
    </w:pPr>
    <w:rPr>
      <w:rFonts w:ascii="DIN Next Rounded LT Pro Light" w:hAnsi="DIN Next Rounded LT Pro Light"/>
      <w:sz w:val="32"/>
      <w:szCs w:val="24"/>
      <w:lang w:val="en-US"/>
    </w:rPr>
  </w:style>
  <w:style w:type="paragraph" w:customStyle="1" w:styleId="titulo-amarillo">
    <w:name w:val="titulo-amarillo"/>
    <w:basedOn w:val="Normal"/>
    <w:link w:val="titulo-amarilloCar"/>
    <w:uiPriority w:val="99"/>
    <w:rsid w:val="00AC60FC"/>
    <w:rPr>
      <w:color w:val="FFC000"/>
    </w:rPr>
  </w:style>
  <w:style w:type="character" w:customStyle="1" w:styleId="destacado-fechaCar">
    <w:name w:val="destacado-fecha Car"/>
    <w:basedOn w:val="DefaultParagraphFont"/>
    <w:link w:val="destacado-fecha"/>
    <w:uiPriority w:val="99"/>
    <w:locked/>
    <w:rsid w:val="00283104"/>
    <w:rPr>
      <w:rFonts w:ascii="DIN Next Rounded LT Pro Light" w:hAnsi="DIN Next Rounded LT Pro Light" w:cs="Times New Roman"/>
      <w:color w:val="FFFFFF"/>
      <w:sz w:val="24"/>
      <w:szCs w:val="24"/>
      <w:lang w:val="en-US" w:eastAsia="en-US"/>
    </w:rPr>
  </w:style>
  <w:style w:type="paragraph" w:customStyle="1" w:styleId="TITULO-interior">
    <w:name w:val="TITULO-interior"/>
    <w:basedOn w:val="Normal"/>
    <w:link w:val="TITULO-interiorCar"/>
    <w:uiPriority w:val="99"/>
    <w:rsid w:val="009047B9"/>
    <w:pPr>
      <w:spacing w:before="240" w:line="432" w:lineRule="exact"/>
      <w:ind w:left="-454"/>
      <w:jc w:val="left"/>
    </w:pPr>
    <w:rPr>
      <w:color w:val="9292B5"/>
      <w:sz w:val="38"/>
    </w:rPr>
  </w:style>
  <w:style w:type="character" w:customStyle="1" w:styleId="titulo-amarilloCar">
    <w:name w:val="titulo-amarillo Car"/>
    <w:basedOn w:val="DefaultParagraphFont"/>
    <w:link w:val="titulo-amarillo"/>
    <w:uiPriority w:val="99"/>
    <w:locked/>
    <w:rsid w:val="00AC60FC"/>
    <w:rPr>
      <w:rFonts w:ascii="DIN Next Rounded LT Pro Medium" w:hAnsi="DIN Next Rounded LT Pro Medium" w:cs="Times New Roman"/>
      <w:color w:val="FFC000"/>
      <w:sz w:val="22"/>
      <w:szCs w:val="22"/>
      <w:lang w:eastAsia="en-US"/>
    </w:rPr>
  </w:style>
  <w:style w:type="paragraph" w:customStyle="1" w:styleId="cuerpo">
    <w:name w:val="cuerpo"/>
    <w:basedOn w:val="Normal"/>
    <w:link w:val="cuerpoCar"/>
    <w:uiPriority w:val="99"/>
    <w:rsid w:val="009047B9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DIN Next Rounded LT Pro" w:hAnsi="DIN Next Rounded LT Pro" w:cs="DIN Next Rounded LT Pro"/>
      <w:color w:val="000000"/>
      <w:sz w:val="18"/>
      <w:szCs w:val="18"/>
      <w:lang w:val="es-ES_tradnl" w:eastAsia="es-ES"/>
    </w:rPr>
  </w:style>
  <w:style w:type="character" w:customStyle="1" w:styleId="TITULO-interiorCar">
    <w:name w:val="TITULO-interior Car"/>
    <w:basedOn w:val="DefaultParagraphFont"/>
    <w:link w:val="TITULO-interior"/>
    <w:uiPriority w:val="99"/>
    <w:locked/>
    <w:rsid w:val="009047B9"/>
    <w:rPr>
      <w:rFonts w:ascii="DIN Next Rounded LT Pro Medium" w:hAnsi="DIN Next Rounded LT Pro Medium" w:cs="Times New Roman"/>
      <w:color w:val="9292B5"/>
      <w:sz w:val="22"/>
      <w:szCs w:val="22"/>
      <w:lang w:eastAsia="en-US"/>
    </w:rPr>
  </w:style>
  <w:style w:type="paragraph" w:customStyle="1" w:styleId="cuerpo-1columna">
    <w:name w:val="cuerpo-1columna"/>
    <w:basedOn w:val="cuerpo"/>
    <w:link w:val="cuerpo-1columnaCar"/>
    <w:uiPriority w:val="99"/>
    <w:rsid w:val="009047B9"/>
    <w:pPr>
      <w:spacing w:line="216" w:lineRule="exact"/>
      <w:ind w:left="-454"/>
    </w:pPr>
    <w:rPr>
      <w:color w:val="8A8DB3"/>
    </w:rPr>
  </w:style>
  <w:style w:type="paragraph" w:customStyle="1" w:styleId="cuerpo-1columna-negro">
    <w:name w:val="cuerpo-1columna-negro"/>
    <w:basedOn w:val="cuerpo-1columna"/>
    <w:link w:val="cuerpo-1columna-negroCar"/>
    <w:uiPriority w:val="99"/>
    <w:rsid w:val="006C0C26"/>
    <w:rPr>
      <w:color w:val="0D0D0D"/>
    </w:rPr>
  </w:style>
  <w:style w:type="character" w:customStyle="1" w:styleId="cuerpoCar">
    <w:name w:val="cuerpo Car"/>
    <w:basedOn w:val="DefaultParagraphFont"/>
    <w:link w:val="cuerpo"/>
    <w:uiPriority w:val="99"/>
    <w:locked/>
    <w:rsid w:val="009047B9"/>
    <w:rPr>
      <w:rFonts w:ascii="DIN Next Rounded LT Pro" w:hAnsi="DIN Next Rounded LT Pro" w:cs="DIN Next Rounded LT Pro"/>
      <w:color w:val="000000"/>
      <w:sz w:val="18"/>
      <w:szCs w:val="18"/>
      <w:lang w:val="es-ES_tradnl"/>
    </w:rPr>
  </w:style>
  <w:style w:type="character" w:customStyle="1" w:styleId="cuerpo-1columnaCar">
    <w:name w:val="cuerpo-1columna Car"/>
    <w:basedOn w:val="cuerpoCar"/>
    <w:link w:val="cuerpo-1columna"/>
    <w:uiPriority w:val="99"/>
    <w:locked/>
    <w:rsid w:val="009047B9"/>
    <w:rPr>
      <w:color w:val="8A8DB3"/>
    </w:rPr>
  </w:style>
  <w:style w:type="paragraph" w:customStyle="1" w:styleId="TITULO-col2">
    <w:name w:val="TITULO-col2"/>
    <w:basedOn w:val="TITULO-interior"/>
    <w:link w:val="TITULO-col2Car"/>
    <w:uiPriority w:val="99"/>
    <w:rsid w:val="006C0C26"/>
    <w:pPr>
      <w:spacing w:before="0" w:line="380" w:lineRule="exact"/>
      <w:ind w:left="-340"/>
    </w:pPr>
  </w:style>
  <w:style w:type="character" w:customStyle="1" w:styleId="cuerpo-1columna-negroCar">
    <w:name w:val="cuerpo-1columna-negro Car"/>
    <w:basedOn w:val="cuerpo-1columnaCar"/>
    <w:link w:val="cuerpo-1columna-negro"/>
    <w:uiPriority w:val="99"/>
    <w:locked/>
    <w:rsid w:val="006C0C26"/>
    <w:rPr>
      <w:color w:val="0D0D0D"/>
    </w:rPr>
  </w:style>
  <w:style w:type="paragraph" w:customStyle="1" w:styleId="cuerpo-col2">
    <w:name w:val="cuerpo-col2"/>
    <w:basedOn w:val="cuerpo"/>
    <w:link w:val="cuerpo-col2Car"/>
    <w:uiPriority w:val="99"/>
    <w:rsid w:val="006C0C26"/>
    <w:pPr>
      <w:spacing w:line="216" w:lineRule="exact"/>
      <w:ind w:left="-284"/>
    </w:pPr>
  </w:style>
  <w:style w:type="character" w:customStyle="1" w:styleId="TITULO-col2Car">
    <w:name w:val="TITULO-col2 Car"/>
    <w:basedOn w:val="TITULO-interiorCar"/>
    <w:link w:val="TITULO-col2"/>
    <w:uiPriority w:val="99"/>
    <w:locked/>
    <w:rsid w:val="006C0C26"/>
  </w:style>
  <w:style w:type="paragraph" w:customStyle="1" w:styleId="TITULO-coml3">
    <w:name w:val="TITULO-coml3"/>
    <w:basedOn w:val="TITULO-col2"/>
    <w:link w:val="TITULO-coml3Car"/>
    <w:uiPriority w:val="99"/>
    <w:rsid w:val="006C0C26"/>
    <w:pPr>
      <w:ind w:left="-170"/>
    </w:pPr>
  </w:style>
  <w:style w:type="character" w:customStyle="1" w:styleId="cuerpo-col2Car">
    <w:name w:val="cuerpo-col2 Car"/>
    <w:basedOn w:val="cuerpoCar"/>
    <w:link w:val="cuerpo-col2"/>
    <w:uiPriority w:val="99"/>
    <w:locked/>
    <w:rsid w:val="006C0C26"/>
  </w:style>
  <w:style w:type="paragraph" w:customStyle="1" w:styleId="cuerpo-cil3">
    <w:name w:val="cuerpo-cil3"/>
    <w:basedOn w:val="cuerpo-col2"/>
    <w:link w:val="cuerpo-cil3Car"/>
    <w:uiPriority w:val="99"/>
    <w:rsid w:val="006C0C26"/>
    <w:pPr>
      <w:ind w:left="-170"/>
    </w:pPr>
  </w:style>
  <w:style w:type="character" w:customStyle="1" w:styleId="TITULO-coml3Car">
    <w:name w:val="TITULO-coml3 Car"/>
    <w:basedOn w:val="TITULO-col2Car"/>
    <w:link w:val="TITULO-coml3"/>
    <w:uiPriority w:val="99"/>
    <w:locked/>
    <w:rsid w:val="006C0C26"/>
  </w:style>
  <w:style w:type="paragraph" w:customStyle="1" w:styleId="PIE-pagina2">
    <w:name w:val="PIE-pagina2"/>
    <w:basedOn w:val="titulo-amarillo"/>
    <w:link w:val="PIE-pagina2Car"/>
    <w:uiPriority w:val="99"/>
    <w:rsid w:val="007352E0"/>
    <w:pPr>
      <w:spacing w:line="400" w:lineRule="exact"/>
    </w:pPr>
    <w:rPr>
      <w:sz w:val="44"/>
    </w:rPr>
  </w:style>
  <w:style w:type="character" w:customStyle="1" w:styleId="cuerpo-cil3Car">
    <w:name w:val="cuerpo-cil3 Car"/>
    <w:basedOn w:val="cuerpo-col2Car"/>
    <w:link w:val="cuerpo-cil3"/>
    <w:uiPriority w:val="99"/>
    <w:locked/>
    <w:rsid w:val="006C0C26"/>
  </w:style>
  <w:style w:type="character" w:styleId="Hyperlink">
    <w:name w:val="Hyperlink"/>
    <w:basedOn w:val="DefaultParagraphFont"/>
    <w:uiPriority w:val="99"/>
    <w:rsid w:val="004E7076"/>
    <w:rPr>
      <w:rFonts w:cs="Times New Roman"/>
      <w:color w:val="0000FF"/>
      <w:u w:val="single"/>
    </w:rPr>
  </w:style>
  <w:style w:type="character" w:customStyle="1" w:styleId="PIE-pagina2Car">
    <w:name w:val="PIE-pagina2 Car"/>
    <w:basedOn w:val="titulo-amarilloCar"/>
    <w:link w:val="PIE-pagina2"/>
    <w:uiPriority w:val="99"/>
    <w:locked/>
    <w:rsid w:val="007352E0"/>
  </w:style>
  <w:style w:type="paragraph" w:customStyle="1" w:styleId="Textoindependiente31">
    <w:name w:val="Texto independiente 31"/>
    <w:basedOn w:val="Normal"/>
    <w:uiPriority w:val="99"/>
    <w:rsid w:val="007B1FC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Arial" w:hAnsi="Arial"/>
      <w:color w:val="auto"/>
      <w:sz w:val="32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2</Pages>
  <Words>310</Words>
  <Characters>1710</Characters>
  <Application>Microsoft Office Outlook</Application>
  <DocSecurity>0</DocSecurity>
  <Lines>0</Lines>
  <Paragraphs>0</Paragraphs>
  <ScaleCrop>false</ScaleCrop>
  <Company>www.intercambiosvirtuales.org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www.intercambiosvirtuales.org</dc:creator>
  <cp:keywords/>
  <dc:description/>
  <cp:lastModifiedBy>mmacias</cp:lastModifiedBy>
  <cp:revision>5</cp:revision>
  <cp:lastPrinted>2011-10-26T10:31:00Z</cp:lastPrinted>
  <dcterms:created xsi:type="dcterms:W3CDTF">2012-03-20T13:01:00Z</dcterms:created>
  <dcterms:modified xsi:type="dcterms:W3CDTF">2012-03-20T13:09:00Z</dcterms:modified>
</cp:coreProperties>
</file>