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EAF" w:rsidRDefault="00F13D07" w:rsidP="00D40EAF">
      <w:pPr>
        <w:spacing w:line="360" w:lineRule="auto"/>
        <w:ind w:firstLine="708"/>
        <w:outlineLvl w:val="0"/>
        <w:rPr>
          <w:rStyle w:val="Textoennegrita"/>
          <w:rFonts w:ascii="Verdana" w:hAnsi="Verdana" w:cs="Arial"/>
          <w:b w:val="0"/>
          <w:sz w:val="18"/>
          <w:szCs w:val="18"/>
        </w:rPr>
      </w:pPr>
      <w:r>
        <w:rPr>
          <w:noProof/>
          <w:snapToGrid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-1221105</wp:posOffset>
            </wp:positionH>
            <wp:positionV relativeFrom="paragraph">
              <wp:posOffset>-1113790</wp:posOffset>
            </wp:positionV>
            <wp:extent cx="8570595" cy="11241405"/>
            <wp:effectExtent l="19050" t="0" r="1905" b="0"/>
            <wp:wrapNone/>
            <wp:docPr id="2" name="Imagen 2" descr="img 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 A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0595" cy="1124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6368" w:rsidRDefault="00F13D07" w:rsidP="00F56368">
      <w:pPr>
        <w:spacing w:line="288" w:lineRule="auto"/>
        <w:jc w:val="center"/>
        <w:rPr>
          <w:rFonts w:ascii="Adobe Garamond Pro" w:hAnsi="Adobe Garamond Pro" w:cs="Arial"/>
          <w:b/>
          <w:bCs/>
          <w:color w:val="003300"/>
          <w:sz w:val="72"/>
          <w:szCs w:val="72"/>
        </w:rPr>
      </w:pPr>
      <w:r>
        <w:rPr>
          <w:rFonts w:ascii="Adobe Garamond Pro" w:hAnsi="Adobe Garamond Pro" w:cs="Arial"/>
          <w:b/>
          <w:noProof/>
          <w:snapToGrid/>
          <w:color w:val="003300"/>
          <w:sz w:val="72"/>
          <w:szCs w:val="72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4979670</wp:posOffset>
            </wp:positionH>
            <wp:positionV relativeFrom="paragraph">
              <wp:posOffset>309245</wp:posOffset>
            </wp:positionV>
            <wp:extent cx="857250" cy="425450"/>
            <wp:effectExtent l="19050" t="0" r="0" b="0"/>
            <wp:wrapNone/>
            <wp:docPr id="12" name="Imagen 12" descr="Andalucía se mue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ndalucía se muev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6368">
        <w:rPr>
          <w:rFonts w:ascii="Adobe Garamond Pro" w:hAnsi="Adobe Garamond Pro" w:cs="Arial"/>
          <w:b/>
          <w:color w:val="003300"/>
          <w:sz w:val="72"/>
          <w:szCs w:val="72"/>
        </w:rPr>
        <w:t>Curso</w:t>
      </w:r>
      <w:r w:rsidR="00F56368" w:rsidRPr="00053BD0">
        <w:rPr>
          <w:rFonts w:ascii="Adobe Garamond Pro" w:hAnsi="Adobe Garamond Pro" w:cs="Arial"/>
          <w:b/>
          <w:color w:val="003300"/>
          <w:sz w:val="72"/>
          <w:szCs w:val="72"/>
        </w:rPr>
        <w:t xml:space="preserve"> de </w:t>
      </w:r>
      <w:r w:rsidR="00F56368" w:rsidRPr="00053BD0">
        <w:rPr>
          <w:rFonts w:ascii="Adobe Garamond Pro" w:hAnsi="Adobe Garamond Pro" w:cs="Arial"/>
          <w:b/>
          <w:bCs/>
          <w:color w:val="003300"/>
          <w:sz w:val="72"/>
          <w:szCs w:val="72"/>
        </w:rPr>
        <w:t>Aspectos generales del autónomo</w:t>
      </w:r>
    </w:p>
    <w:p w:rsidR="00F56368" w:rsidRDefault="00F56368" w:rsidP="00F56368">
      <w:pPr>
        <w:jc w:val="center"/>
        <w:rPr>
          <w:rFonts w:ascii="Adobe Garamond Pro" w:hAnsi="Adobe Garamond Pro" w:cs="Arial"/>
          <w:b/>
          <w:color w:val="003300"/>
          <w:sz w:val="28"/>
          <w:szCs w:val="28"/>
        </w:rPr>
      </w:pPr>
      <w:r>
        <w:rPr>
          <w:rFonts w:ascii="Adobe Garamond Pro" w:hAnsi="Adobe Garamond Pro" w:cs="Arial"/>
          <w:b/>
          <w:color w:val="003300"/>
          <w:sz w:val="28"/>
          <w:szCs w:val="28"/>
        </w:rPr>
        <w:t>Algarrobo,</w:t>
      </w:r>
      <w:r w:rsidRPr="00D85CA2">
        <w:rPr>
          <w:rFonts w:ascii="Adobe Garamond Pro" w:hAnsi="Adobe Garamond Pro" w:cs="Arial"/>
          <w:b/>
          <w:color w:val="003300"/>
          <w:sz w:val="28"/>
          <w:szCs w:val="28"/>
        </w:rPr>
        <w:t xml:space="preserve"> </w:t>
      </w:r>
      <w:r>
        <w:rPr>
          <w:rFonts w:ascii="Adobe Garamond Pro" w:hAnsi="Adobe Garamond Pro" w:cs="Arial"/>
          <w:b/>
          <w:color w:val="003300"/>
          <w:sz w:val="28"/>
          <w:szCs w:val="28"/>
        </w:rPr>
        <w:t>08</w:t>
      </w:r>
      <w:r w:rsidRPr="00D85CA2">
        <w:rPr>
          <w:rFonts w:ascii="Adobe Garamond Pro" w:hAnsi="Adobe Garamond Pro" w:cs="Arial"/>
          <w:b/>
          <w:color w:val="003300"/>
          <w:sz w:val="28"/>
          <w:szCs w:val="28"/>
        </w:rPr>
        <w:t xml:space="preserve"> de </w:t>
      </w:r>
      <w:r>
        <w:rPr>
          <w:rFonts w:ascii="Adobe Garamond Pro" w:hAnsi="Adobe Garamond Pro" w:cs="Arial"/>
          <w:b/>
          <w:color w:val="003300"/>
          <w:sz w:val="28"/>
          <w:szCs w:val="28"/>
        </w:rPr>
        <w:t>abril de 2014</w:t>
      </w:r>
    </w:p>
    <w:p w:rsidR="00F56368" w:rsidRPr="00D85CA2" w:rsidRDefault="00F56368" w:rsidP="00F56368">
      <w:pPr>
        <w:jc w:val="center"/>
        <w:rPr>
          <w:rFonts w:ascii="Adobe Garamond Pro" w:hAnsi="Adobe Garamond Pro" w:cs="Arial"/>
          <w:b/>
          <w:color w:val="003300"/>
          <w:sz w:val="28"/>
          <w:szCs w:val="28"/>
        </w:rPr>
      </w:pPr>
    </w:p>
    <w:p w:rsidR="00F56368" w:rsidRPr="008D532F" w:rsidRDefault="00F56368" w:rsidP="00F56368">
      <w:pPr>
        <w:spacing w:line="288" w:lineRule="auto"/>
        <w:rPr>
          <w:rStyle w:val="Textoennegrita"/>
          <w:rFonts w:ascii="Arial" w:hAnsi="Arial" w:cs="Arial"/>
          <w:b w:val="0"/>
          <w:color w:val="333333"/>
          <w:sz w:val="16"/>
          <w:szCs w:val="16"/>
        </w:rPr>
      </w:pPr>
    </w:p>
    <w:p w:rsidR="00233A3E" w:rsidRDefault="00233A3E" w:rsidP="00F56368">
      <w:pPr>
        <w:rPr>
          <w:rFonts w:ascii="Adobe Garamond Pro" w:hAnsi="Adobe Garamond Pro" w:cs="Arial"/>
          <w:b/>
          <w:color w:val="003300"/>
          <w:sz w:val="24"/>
          <w:szCs w:val="24"/>
        </w:rPr>
      </w:pPr>
    </w:p>
    <w:p w:rsidR="00233A3E" w:rsidRDefault="00233A3E" w:rsidP="00F56368">
      <w:pPr>
        <w:rPr>
          <w:rFonts w:ascii="Adobe Garamond Pro" w:hAnsi="Adobe Garamond Pro" w:cs="Arial"/>
          <w:b/>
          <w:color w:val="003300"/>
          <w:sz w:val="24"/>
          <w:szCs w:val="24"/>
        </w:rPr>
      </w:pPr>
    </w:p>
    <w:p w:rsidR="00F56368" w:rsidRPr="00AB60CF" w:rsidRDefault="00F56368" w:rsidP="00F56368">
      <w:pPr>
        <w:rPr>
          <w:rFonts w:ascii="Adobe Garamond Pro" w:hAnsi="Adobe Garamond Pro" w:cs="Arial"/>
          <w:b/>
          <w:color w:val="003300"/>
          <w:sz w:val="24"/>
          <w:szCs w:val="24"/>
        </w:rPr>
      </w:pPr>
      <w:r w:rsidRPr="00AB60CF">
        <w:rPr>
          <w:rFonts w:ascii="Adobe Garamond Pro" w:hAnsi="Adobe Garamond Pro" w:cs="Arial"/>
          <w:b/>
          <w:color w:val="003300"/>
          <w:sz w:val="24"/>
          <w:szCs w:val="24"/>
        </w:rPr>
        <w:t>LUGAR DE CELEBRACIÓN:</w:t>
      </w:r>
    </w:p>
    <w:p w:rsidR="00F56368" w:rsidRPr="00AB60CF" w:rsidRDefault="00F56368" w:rsidP="00F56368">
      <w:pPr>
        <w:rPr>
          <w:rFonts w:ascii="Adobe Garamond Pro" w:hAnsi="Adobe Garamond Pro" w:cs="Arial"/>
          <w:b/>
          <w:color w:val="003300"/>
          <w:sz w:val="24"/>
          <w:szCs w:val="24"/>
        </w:rPr>
      </w:pPr>
      <w:r w:rsidRPr="00AB60CF">
        <w:rPr>
          <w:rFonts w:ascii="Adobe Garamond Pro" w:hAnsi="Adobe Garamond Pro" w:cs="Arial"/>
          <w:b/>
          <w:color w:val="003300"/>
          <w:sz w:val="24"/>
          <w:szCs w:val="24"/>
        </w:rPr>
        <w:t xml:space="preserve">Centro de Apoyo al Desarrollo Empresarial (CADE) de Algarrobo. </w:t>
      </w:r>
    </w:p>
    <w:p w:rsidR="00F56368" w:rsidRPr="00AB60CF" w:rsidRDefault="00F56368" w:rsidP="00F56368">
      <w:pPr>
        <w:rPr>
          <w:rFonts w:ascii="Adobe Garamond Pro" w:hAnsi="Adobe Garamond Pro" w:cs="Arial"/>
          <w:b/>
          <w:color w:val="003300"/>
          <w:sz w:val="24"/>
          <w:szCs w:val="24"/>
        </w:rPr>
      </w:pPr>
      <w:r w:rsidRPr="00AB60CF">
        <w:rPr>
          <w:rFonts w:ascii="Adobe Garamond Pro" w:hAnsi="Adobe Garamond Pro" w:cs="Arial"/>
          <w:b/>
          <w:color w:val="003300"/>
          <w:sz w:val="24"/>
          <w:szCs w:val="24"/>
        </w:rPr>
        <w:t>C/Antonio Ruiz Rivas 2, 29750 Algarrobo.</w:t>
      </w:r>
    </w:p>
    <w:p w:rsidR="00F56368" w:rsidRPr="00AB60CF" w:rsidRDefault="00F56368" w:rsidP="00F56368">
      <w:pPr>
        <w:rPr>
          <w:rFonts w:ascii="Adobe Garamond Pro" w:hAnsi="Adobe Garamond Pro" w:cs="Arial"/>
          <w:b/>
          <w:color w:val="003300"/>
          <w:sz w:val="24"/>
          <w:szCs w:val="24"/>
        </w:rPr>
      </w:pPr>
    </w:p>
    <w:p w:rsidR="00F56368" w:rsidRPr="00AB60CF" w:rsidRDefault="00F56368" w:rsidP="00F56368">
      <w:pPr>
        <w:rPr>
          <w:rFonts w:ascii="Adobe Garamond Pro" w:hAnsi="Adobe Garamond Pro" w:cs="Arial"/>
          <w:b/>
          <w:color w:val="003300"/>
          <w:sz w:val="24"/>
          <w:szCs w:val="24"/>
        </w:rPr>
      </w:pPr>
      <w:r w:rsidRPr="00AB60CF">
        <w:rPr>
          <w:rFonts w:ascii="Adobe Garamond Pro" w:hAnsi="Adobe Garamond Pro" w:cs="Arial"/>
          <w:b/>
          <w:color w:val="003300"/>
          <w:sz w:val="24"/>
          <w:szCs w:val="24"/>
        </w:rPr>
        <w:t xml:space="preserve">Horario: 09:00 - </w:t>
      </w:r>
      <w:smartTag w:uri="urn:schemas-microsoft-com:office:smarttags" w:element="time">
        <w:smartTagPr>
          <w:attr w:name="Hour" w:val="14"/>
          <w:attr w:name="Minute" w:val="00"/>
        </w:smartTagPr>
        <w:r w:rsidRPr="00AB60CF">
          <w:rPr>
            <w:rFonts w:ascii="Adobe Garamond Pro" w:hAnsi="Adobe Garamond Pro" w:cs="Arial"/>
            <w:b/>
            <w:color w:val="003300"/>
            <w:sz w:val="24"/>
            <w:szCs w:val="24"/>
          </w:rPr>
          <w:t>14:00</w:t>
        </w:r>
      </w:smartTag>
      <w:r w:rsidRPr="00AB60CF">
        <w:rPr>
          <w:rFonts w:ascii="Adobe Garamond Pro" w:hAnsi="Adobe Garamond Pro" w:cs="Arial"/>
          <w:b/>
          <w:color w:val="003300"/>
          <w:sz w:val="24"/>
          <w:szCs w:val="24"/>
        </w:rPr>
        <w:t xml:space="preserve"> hrs</w:t>
      </w:r>
    </w:p>
    <w:p w:rsidR="00F56368" w:rsidRPr="00AB60CF" w:rsidRDefault="00F56368" w:rsidP="00F56368">
      <w:pPr>
        <w:rPr>
          <w:rFonts w:ascii="Adobe Garamond Pro" w:hAnsi="Adobe Garamond Pro" w:cs="Arial"/>
          <w:b/>
          <w:color w:val="003300"/>
          <w:sz w:val="24"/>
          <w:szCs w:val="24"/>
        </w:rPr>
      </w:pPr>
    </w:p>
    <w:p w:rsidR="00F56368" w:rsidRPr="00AB60CF" w:rsidRDefault="00F56368" w:rsidP="00F56368">
      <w:pPr>
        <w:rPr>
          <w:rFonts w:ascii="Adobe Garamond Pro" w:hAnsi="Adobe Garamond Pro" w:cs="Arial"/>
          <w:b/>
          <w:color w:val="003300"/>
          <w:sz w:val="24"/>
          <w:szCs w:val="24"/>
        </w:rPr>
      </w:pPr>
      <w:r w:rsidRPr="00AB60CF">
        <w:rPr>
          <w:rFonts w:ascii="Adobe Garamond Pro" w:hAnsi="Adobe Garamond Pro" w:cs="Arial"/>
          <w:b/>
          <w:color w:val="003300"/>
          <w:sz w:val="24"/>
          <w:szCs w:val="24"/>
        </w:rPr>
        <w:t xml:space="preserve">INSCRIPCIONES: CADE de Algarrobo. </w:t>
      </w:r>
    </w:p>
    <w:p w:rsidR="00F56368" w:rsidRPr="00AB60CF" w:rsidRDefault="00F56368" w:rsidP="00F56368">
      <w:pP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</w:pPr>
      <w:r w:rsidRPr="00AB60CF"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>Tel: 951 215 901</w:t>
      </w:r>
      <w:r w:rsidR="00AB60CF"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>/671 532 492</w:t>
      </w:r>
    </w:p>
    <w:p w:rsidR="00F56368" w:rsidRPr="00AB60CF" w:rsidRDefault="00F56368" w:rsidP="00F56368">
      <w:pP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</w:pPr>
      <w:hyperlink r:id="rId9" w:history="1">
        <w:r w:rsidRPr="00AB60CF">
          <w:rPr>
            <w:rStyle w:val="Hipervnculo"/>
            <w:rFonts w:ascii="Adobe Garamond Pro" w:hAnsi="Adobe Garamond Pro" w:cs="Arial"/>
            <w:b/>
            <w:sz w:val="24"/>
            <w:szCs w:val="24"/>
            <w:lang w:val="fr-FR"/>
          </w:rPr>
          <w:t>mgonzalez</w:t>
        </w:r>
        <w:r w:rsidRPr="00AB60CF">
          <w:rPr>
            <w:rStyle w:val="Hipervnculo"/>
            <w:b/>
            <w:sz w:val="24"/>
            <w:szCs w:val="24"/>
            <w:lang w:val="fr-FR"/>
          </w:rPr>
          <w:t>@</w:t>
        </w:r>
        <w:r w:rsidRPr="00AB60CF">
          <w:rPr>
            <w:rStyle w:val="Hipervnculo"/>
            <w:rFonts w:ascii="Adobe Garamond Pro" w:hAnsi="Adobe Garamond Pro" w:cs="Arial"/>
            <w:b/>
            <w:sz w:val="24"/>
            <w:szCs w:val="24"/>
            <w:lang w:val="fr-FR"/>
          </w:rPr>
          <w:t>andaluciaemprende.es</w:t>
        </w:r>
      </w:hyperlink>
    </w:p>
    <w:p w:rsidR="00F56368" w:rsidRPr="00AB60CF" w:rsidRDefault="00F56368" w:rsidP="00F56368">
      <w:pP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</w:pPr>
    </w:p>
    <w:p w:rsidR="00F56368" w:rsidRPr="00AB60CF" w:rsidRDefault="00F56368" w:rsidP="00F56368">
      <w:pP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</w:pPr>
    </w:p>
    <w:p w:rsidR="00F56368" w:rsidRPr="00AB60CF" w:rsidRDefault="00F56368" w:rsidP="00F56368">
      <w:pP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</w:pPr>
      <w:r w:rsidRPr="00AB60CF"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>PROGRAMA :</w:t>
      </w:r>
    </w:p>
    <w:p w:rsidR="00F56368" w:rsidRPr="00AB60CF" w:rsidRDefault="00F56368" w:rsidP="00F56368">
      <w:pP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</w:pPr>
    </w:p>
    <w:p w:rsidR="00F56368" w:rsidRPr="00AB60CF" w:rsidRDefault="00F56368" w:rsidP="00F56368">
      <w:pPr>
        <w:numPr>
          <w:ilvl w:val="0"/>
          <w:numId w:val="22"/>
        </w:numP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</w:pPr>
      <w:r w:rsidRPr="00AB60CF"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>Características generales del empresario individual. Ventajas e inconvenientes.</w:t>
      </w:r>
    </w:p>
    <w:p w:rsidR="00F56368" w:rsidRPr="00AB60CF" w:rsidRDefault="00F56368" w:rsidP="00F56368">
      <w:pPr>
        <w:numPr>
          <w:ilvl w:val="0"/>
          <w:numId w:val="22"/>
        </w:numP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</w:pPr>
      <w:r w:rsidRPr="00AB60CF"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>Afiliación, derechos y obligaciones en materia de seguridad social del empresario individual.</w:t>
      </w:r>
    </w:p>
    <w:p w:rsidR="00F56368" w:rsidRPr="00AB60CF" w:rsidRDefault="00F56368" w:rsidP="00F56368">
      <w:pPr>
        <w:numPr>
          <w:ilvl w:val="0"/>
          <w:numId w:val="22"/>
        </w:numP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</w:pPr>
      <w:r w:rsidRPr="00AB60CF"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>El estatuto del trabajador autónomo. Especial atención al autónomo economicamente dependiente.</w:t>
      </w:r>
    </w:p>
    <w:p w:rsidR="00F56368" w:rsidRPr="00AB60CF" w:rsidRDefault="00F56368" w:rsidP="00F56368">
      <w:pPr>
        <w:numPr>
          <w:ilvl w:val="0"/>
          <w:numId w:val="22"/>
        </w:numP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</w:pPr>
      <w:r w:rsidRPr="00AB60CF"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>La fiscalidad del empresario individual.</w:t>
      </w:r>
    </w:p>
    <w:p w:rsidR="00F56368" w:rsidRDefault="00F56368" w:rsidP="00F56368">
      <w:pPr>
        <w:numPr>
          <w:ilvl w:val="0"/>
          <w:numId w:val="22"/>
        </w:numP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</w:pPr>
      <w:r w:rsidRPr="00AB60CF"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>Incentivos públicos para el fomento del trabajo autónomo.</w:t>
      </w:r>
    </w:p>
    <w:p w:rsidR="00AB60CF" w:rsidRPr="00AB60CF" w:rsidRDefault="00AB60CF" w:rsidP="00AB60CF">
      <w:pPr>
        <w:ind w:left="720"/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</w:pPr>
    </w:p>
    <w:p w:rsidR="00F56368" w:rsidRPr="00AB60CF" w:rsidRDefault="00F56368" w:rsidP="00F56368">
      <w:pP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</w:pPr>
    </w:p>
    <w:p w:rsidR="00AB60CF" w:rsidRDefault="00F56368" w:rsidP="00F56368">
      <w:pP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</w:pPr>
      <w:r w:rsidRPr="00AB60CF"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 xml:space="preserve">PONENTE : </w:t>
      </w:r>
    </w:p>
    <w:p w:rsidR="00AB60CF" w:rsidRDefault="00AB60CF" w:rsidP="00F56368">
      <w:pP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</w:pPr>
    </w:p>
    <w:p w:rsidR="00F56368" w:rsidRPr="00AB60CF" w:rsidRDefault="00F56368" w:rsidP="00AB60CF">
      <w:pPr>
        <w:rPr>
          <w:rFonts w:ascii="Arial" w:hAnsi="Arial" w:cs="Arial"/>
          <w:color w:val="333333"/>
          <w:sz w:val="24"/>
          <w:szCs w:val="24"/>
        </w:rPr>
      </w:pPr>
      <w:r w:rsidRPr="00AB60CF"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>María Lucía González Gómez</w:t>
      </w:r>
    </w:p>
    <w:p w:rsidR="005F562D" w:rsidRPr="00E5741C" w:rsidRDefault="00D40EAF" w:rsidP="00E5741C">
      <w:pPr>
        <w:spacing w:before="120" w:after="120" w:line="288" w:lineRule="auto"/>
        <w:rPr>
          <w:rStyle w:val="Textoennegrita"/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 </w:t>
      </w:r>
    </w:p>
    <w:p w:rsidR="00E5741C" w:rsidRPr="008D532F" w:rsidRDefault="00E5741C" w:rsidP="00E5741C">
      <w:pPr>
        <w:spacing w:line="288" w:lineRule="auto"/>
        <w:rPr>
          <w:rFonts w:ascii="Arial" w:hAnsi="Arial" w:cs="Arial"/>
          <w:b/>
          <w:bCs/>
          <w:sz w:val="16"/>
          <w:szCs w:val="16"/>
        </w:rPr>
      </w:pPr>
      <w:r w:rsidRPr="008D532F">
        <w:rPr>
          <w:rFonts w:ascii="Arial" w:hAnsi="Arial" w:cs="Arial"/>
          <w:b/>
          <w:bCs/>
          <w:sz w:val="16"/>
          <w:szCs w:val="16"/>
        </w:rPr>
        <w:t>Síguenos en ...</w:t>
      </w:r>
    </w:p>
    <w:p w:rsidR="00E5741C" w:rsidRPr="008D532F" w:rsidRDefault="00F13D07" w:rsidP="00E5741C">
      <w:pPr>
        <w:spacing w:line="288" w:lineRule="auto"/>
        <w:rPr>
          <w:rFonts w:ascii="Arial" w:hAnsi="Arial" w:cs="Arial"/>
          <w:b/>
          <w:bCs/>
          <w:sz w:val="16"/>
          <w:szCs w:val="16"/>
        </w:rPr>
      </w:pPr>
      <w:r>
        <w:rPr>
          <w:noProof/>
          <w:snapToGrid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1186815</wp:posOffset>
            </wp:positionH>
            <wp:positionV relativeFrom="paragraph">
              <wp:posOffset>6985</wp:posOffset>
            </wp:positionV>
            <wp:extent cx="285750" cy="295275"/>
            <wp:effectExtent l="19050" t="0" r="0" b="0"/>
            <wp:wrapNone/>
            <wp:docPr id="6" name="Imagen 6" descr="cid:image004.gif@01CDF7E3.42226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4.gif@01CDF7E3.4222668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napToGrid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795655</wp:posOffset>
            </wp:positionH>
            <wp:positionV relativeFrom="paragraph">
              <wp:posOffset>6985</wp:posOffset>
            </wp:positionV>
            <wp:extent cx="285750" cy="295275"/>
            <wp:effectExtent l="19050" t="0" r="0" b="0"/>
            <wp:wrapNone/>
            <wp:docPr id="7" name="Imagen 7" descr="cid:image003.gif@01CDF7E3.42226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3.gif@01CDF7E3.42226680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6985</wp:posOffset>
            </wp:positionV>
            <wp:extent cx="285750" cy="295275"/>
            <wp:effectExtent l="19050" t="0" r="0" b="0"/>
            <wp:wrapNone/>
            <wp:docPr id="8" name="Imagen 8" descr="cid:image002.gif@01CDF7E3.42226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2.gif@01CDF7E3.42226680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snapToGrid/>
          <w:sz w:val="16"/>
          <w:szCs w:val="16"/>
        </w:rPr>
        <w:drawing>
          <wp:inline distT="0" distB="0" distL="0" distR="0">
            <wp:extent cx="285750" cy="295275"/>
            <wp:effectExtent l="19050" t="0" r="0" b="0"/>
            <wp:docPr id="1" name="Imagen 1">
              <a:hlinkClick xmlns:a="http://schemas.openxmlformats.org/drawingml/2006/main" r:id="rId16" tooltip="&quot;Síguenos en facebook&quot; t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BB1" w:rsidRDefault="00F80BB1" w:rsidP="00E5741C">
      <w:pPr>
        <w:spacing w:line="288" w:lineRule="auto"/>
        <w:rPr>
          <w:rFonts w:ascii="Arial" w:hAnsi="Arial" w:cs="Arial"/>
          <w:b/>
          <w:bCs/>
          <w:sz w:val="16"/>
          <w:szCs w:val="16"/>
        </w:rPr>
      </w:pPr>
    </w:p>
    <w:p w:rsidR="00F56368" w:rsidRDefault="00E5741C" w:rsidP="00AB60CF">
      <w:pPr>
        <w:spacing w:line="288" w:lineRule="auto"/>
        <w:rPr>
          <w:rStyle w:val="Textoennegrita"/>
          <w:rFonts w:ascii="News Gothic" w:hAnsi="News Gothic" w:cs="Arial"/>
          <w:b w:val="0"/>
          <w:sz w:val="18"/>
          <w:szCs w:val="18"/>
        </w:rPr>
      </w:pPr>
      <w:r w:rsidRPr="008D532F">
        <w:rPr>
          <w:rFonts w:ascii="Arial" w:hAnsi="Arial" w:cs="Arial"/>
          <w:b/>
          <w:bCs/>
          <w:sz w:val="16"/>
          <w:szCs w:val="16"/>
        </w:rPr>
        <w:t xml:space="preserve">CADE </w:t>
      </w:r>
      <w:r w:rsidR="00D91B91">
        <w:rPr>
          <w:rFonts w:ascii="Arial" w:hAnsi="Arial" w:cs="Arial"/>
          <w:b/>
          <w:bCs/>
          <w:sz w:val="16"/>
          <w:szCs w:val="16"/>
        </w:rPr>
        <w:t xml:space="preserve">Málaga </w:t>
      </w:r>
      <w:r w:rsidRPr="008D532F">
        <w:rPr>
          <w:rFonts w:ascii="Arial" w:hAnsi="Arial" w:cs="Arial"/>
          <w:b/>
          <w:bCs/>
          <w:sz w:val="16"/>
          <w:szCs w:val="16"/>
        </w:rPr>
        <w:t xml:space="preserve"> </w:t>
      </w:r>
      <w:hyperlink r:id="rId18" w:history="1">
        <w:r w:rsidR="00D91B91" w:rsidRPr="004C0433">
          <w:rPr>
            <w:rStyle w:val="Hipervnculo"/>
            <w:rFonts w:ascii="Arial" w:hAnsi="Arial" w:cs="Arial"/>
            <w:b/>
            <w:bCs/>
            <w:sz w:val="16"/>
            <w:szCs w:val="16"/>
          </w:rPr>
          <w:t>http://www.facebook.com/cademalaga</w:t>
        </w:r>
      </w:hyperlink>
      <w:r w:rsidR="00D91B91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F56368" w:rsidRDefault="00F56368" w:rsidP="00D91B91">
      <w:pPr>
        <w:rPr>
          <w:rStyle w:val="Textoennegrita"/>
          <w:rFonts w:ascii="News Gothic" w:hAnsi="News Gothic" w:cs="Arial"/>
          <w:b w:val="0"/>
          <w:sz w:val="18"/>
          <w:szCs w:val="18"/>
        </w:rPr>
      </w:pPr>
    </w:p>
    <w:p w:rsidR="00F56368" w:rsidRDefault="00F56368" w:rsidP="00D91B91">
      <w:pPr>
        <w:rPr>
          <w:rStyle w:val="Textoennegrita"/>
          <w:rFonts w:ascii="News Gothic" w:hAnsi="News Gothic" w:cs="Arial"/>
          <w:b w:val="0"/>
          <w:sz w:val="18"/>
          <w:szCs w:val="18"/>
        </w:rPr>
      </w:pPr>
    </w:p>
    <w:p w:rsidR="00F31594" w:rsidRPr="00233A3E" w:rsidRDefault="00F13D07" w:rsidP="00233A3E">
      <w:pPr>
        <w:rPr>
          <w:rFonts w:ascii="News Gothic" w:hAnsi="News Gothic" w:cs="Arial"/>
          <w:bCs/>
          <w:sz w:val="18"/>
          <w:szCs w:val="18"/>
        </w:rPr>
      </w:pPr>
      <w:r>
        <w:rPr>
          <w:rFonts w:ascii="Verdana" w:hAnsi="Verdana" w:cs="Arial"/>
          <w:bCs/>
          <w:noProof/>
          <w:snapToGrid/>
          <w:sz w:val="18"/>
          <w:szCs w:val="1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2426970</wp:posOffset>
            </wp:positionH>
            <wp:positionV relativeFrom="paragraph">
              <wp:posOffset>382905</wp:posOffset>
            </wp:positionV>
            <wp:extent cx="3343275" cy="497205"/>
            <wp:effectExtent l="19050" t="0" r="9525" b="0"/>
            <wp:wrapNone/>
            <wp:docPr id="9" name="Imagen 5" descr="LOGO AE+CEM+CEIC DEFINITIVOS 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LOGO AE+CEM+CEIC DEFINITIVOS v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1B91" w:rsidRPr="00803118">
        <w:rPr>
          <w:rStyle w:val="Textoennegrita"/>
          <w:rFonts w:ascii="News Gothic" w:hAnsi="News Gothic" w:cs="Arial"/>
          <w:b w:val="0"/>
          <w:sz w:val="18"/>
          <w:szCs w:val="18"/>
        </w:rPr>
        <w:t>Cofinanciado por:</w:t>
      </w:r>
      <w:r>
        <w:rPr>
          <w:noProof/>
          <w:snapToGrid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94615</wp:posOffset>
            </wp:positionH>
            <wp:positionV relativeFrom="paragraph">
              <wp:posOffset>320040</wp:posOffset>
            </wp:positionV>
            <wp:extent cx="700405" cy="687070"/>
            <wp:effectExtent l="19050" t="0" r="4445" b="0"/>
            <wp:wrapTight wrapText="bothSides">
              <wp:wrapPolygon edited="0">
                <wp:start x="-587" y="0"/>
                <wp:lineTo x="-587" y="11978"/>
                <wp:lineTo x="1175" y="20961"/>
                <wp:lineTo x="21737" y="20961"/>
                <wp:lineTo x="21737" y="0"/>
                <wp:lineTo x="-587" y="0"/>
              </wp:wrapPolygon>
            </wp:wrapTight>
            <wp:docPr id="11" name="Imagen 11" descr="100428 UE_fse_aba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00428 UE_fse_abajo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2956" t="13872" r="31290" b="61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31594" w:rsidRPr="00233A3E" w:rsidSect="00233A3E">
      <w:footerReference w:type="default" r:id="rId21"/>
      <w:pgSz w:w="11906" w:h="16838"/>
      <w:pgMar w:top="709" w:right="1701" w:bottom="1417" w:left="1701" w:header="709" w:footer="14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A6B" w:rsidRDefault="00676A6B">
      <w:r>
        <w:separator/>
      </w:r>
    </w:p>
  </w:endnote>
  <w:endnote w:type="continuationSeparator" w:id="0">
    <w:p w:rsidR="00676A6B" w:rsidRDefault="00676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e Gothic Ext EOI">
    <w:altName w:val="Bookman Old Style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News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BBD" w:rsidRPr="00BF4FFD" w:rsidRDefault="00E66BBD">
    <w:pPr>
      <w:pStyle w:val="Piedepgina"/>
      <w:rPr>
        <w:color w:val="808080"/>
      </w:rPr>
    </w:pPr>
    <w:r>
      <w:rPr>
        <w:noProof/>
        <w:snapToGrid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9.45pt;margin-top:.9pt;width:168.15pt;height:19.95pt;z-index:-251658752" wrapcoords="0 0 21600 0 21600 21600 0 21600 0 0" filled="f" stroked="f">
          <v:textbox style="mso-next-textbox:#_x0000_s2049">
            <w:txbxContent>
              <w:p w:rsidR="00E66BBD" w:rsidRPr="00BF4FFD" w:rsidRDefault="00E66BBD" w:rsidP="00BF4FFD">
                <w:pPr>
                  <w:rPr>
                    <w:color w:val="808080"/>
                    <w:sz w:val="24"/>
                    <w:szCs w:val="24"/>
                  </w:rPr>
                </w:pPr>
              </w:p>
            </w:txbxContent>
          </v:textbox>
          <w10:wrap type="tigh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A6B" w:rsidRDefault="00676A6B">
      <w:r>
        <w:separator/>
      </w:r>
    </w:p>
  </w:footnote>
  <w:footnote w:type="continuationSeparator" w:id="0">
    <w:p w:rsidR="00676A6B" w:rsidRDefault="00676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243pt;height:204pt" o:bullet="t">
        <v:imagedata r:id="rId1" o:title="Copia de EOI CUERNO"/>
      </v:shape>
    </w:pict>
  </w:numPicBullet>
  <w:numPicBullet w:numPicBulletId="1">
    <w:pict>
      <v:shape id="_x0000_i1026" type="#_x0000_t75" style="width:63pt;height:55.5pt" o:bullet="t">
        <v:imagedata r:id="rId2" o:title="cuerno gris"/>
      </v:shape>
    </w:pict>
  </w:numPicBullet>
  <w:abstractNum w:abstractNumId="0">
    <w:nsid w:val="00323622"/>
    <w:multiLevelType w:val="hybridMultilevel"/>
    <w:tmpl w:val="0A1653BE"/>
    <w:lvl w:ilvl="0" w:tplc="1E2AA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52A9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28A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E83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7AB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505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087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BA3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7E9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1E27654"/>
    <w:multiLevelType w:val="hybridMultilevel"/>
    <w:tmpl w:val="76065156"/>
    <w:lvl w:ilvl="0" w:tplc="0C0A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0A5A4AF4"/>
    <w:multiLevelType w:val="hybridMultilevel"/>
    <w:tmpl w:val="78EEA5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36CECBA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DA8E9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EF0A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D03D9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DC56D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880E5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94F8B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7AC38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8C4542"/>
    <w:multiLevelType w:val="multilevel"/>
    <w:tmpl w:val="725CA080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F771FA"/>
    <w:multiLevelType w:val="hybridMultilevel"/>
    <w:tmpl w:val="9BA48050"/>
    <w:lvl w:ilvl="0" w:tplc="0344A2D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6CECBA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DA8E9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EF0A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D03D9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DC56D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880E5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94F8B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7AC38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D17B58"/>
    <w:multiLevelType w:val="multilevel"/>
    <w:tmpl w:val="42D2CE06"/>
    <w:lvl w:ilvl="0">
      <w:start w:val="173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52834E6"/>
    <w:multiLevelType w:val="hybridMultilevel"/>
    <w:tmpl w:val="3CE808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44FD7"/>
    <w:multiLevelType w:val="multilevel"/>
    <w:tmpl w:val="2D44D976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7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DF4102"/>
    <w:multiLevelType w:val="hybridMultilevel"/>
    <w:tmpl w:val="7444EE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C6722"/>
    <w:multiLevelType w:val="multilevel"/>
    <w:tmpl w:val="42D2CE06"/>
    <w:lvl w:ilvl="0">
      <w:start w:val="173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B5A1DC5"/>
    <w:multiLevelType w:val="hybridMultilevel"/>
    <w:tmpl w:val="EC18F3F6"/>
    <w:lvl w:ilvl="0" w:tplc="350452B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CC9192D"/>
    <w:multiLevelType w:val="hybridMultilevel"/>
    <w:tmpl w:val="2D44D976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48D82A">
      <w:start w:val="17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4558B4"/>
    <w:multiLevelType w:val="hybridMultilevel"/>
    <w:tmpl w:val="71E60526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E4B3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F569E0"/>
    <w:multiLevelType w:val="multilevel"/>
    <w:tmpl w:val="9BA48050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6C1745"/>
    <w:multiLevelType w:val="hybridMultilevel"/>
    <w:tmpl w:val="42D2CE06"/>
    <w:lvl w:ilvl="0" w:tplc="1048D82A">
      <w:start w:val="173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BBD1FFD"/>
    <w:multiLevelType w:val="hybridMultilevel"/>
    <w:tmpl w:val="034E0152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2B03F0B"/>
    <w:multiLevelType w:val="hybridMultilevel"/>
    <w:tmpl w:val="82D2201A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0452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245830"/>
    <w:multiLevelType w:val="multilevel"/>
    <w:tmpl w:val="2D44D976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7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3A35A4"/>
    <w:multiLevelType w:val="hybridMultilevel"/>
    <w:tmpl w:val="725CA080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748EF0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D67A68"/>
    <w:multiLevelType w:val="hybridMultilevel"/>
    <w:tmpl w:val="595CBA64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BD4509"/>
    <w:multiLevelType w:val="hybridMultilevel"/>
    <w:tmpl w:val="772C66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9C68F0"/>
    <w:multiLevelType w:val="hybridMultilevel"/>
    <w:tmpl w:val="53E4E852"/>
    <w:lvl w:ilvl="0" w:tplc="3266C4B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4"/>
  </w:num>
  <w:num w:numId="4">
    <w:abstractNumId w:val="3"/>
  </w:num>
  <w:num w:numId="5">
    <w:abstractNumId w:val="11"/>
  </w:num>
  <w:num w:numId="6">
    <w:abstractNumId w:val="5"/>
  </w:num>
  <w:num w:numId="7">
    <w:abstractNumId w:val="10"/>
  </w:num>
  <w:num w:numId="8">
    <w:abstractNumId w:val="7"/>
  </w:num>
  <w:num w:numId="9">
    <w:abstractNumId w:val="12"/>
  </w:num>
  <w:num w:numId="10">
    <w:abstractNumId w:val="9"/>
  </w:num>
  <w:num w:numId="11">
    <w:abstractNumId w:val="15"/>
  </w:num>
  <w:num w:numId="12">
    <w:abstractNumId w:val="17"/>
  </w:num>
  <w:num w:numId="13">
    <w:abstractNumId w:val="19"/>
  </w:num>
  <w:num w:numId="14">
    <w:abstractNumId w:val="13"/>
  </w:num>
  <w:num w:numId="15">
    <w:abstractNumId w:val="2"/>
  </w:num>
  <w:num w:numId="16">
    <w:abstractNumId w:val="0"/>
  </w:num>
  <w:num w:numId="17">
    <w:abstractNumId w:val="16"/>
  </w:num>
  <w:num w:numId="18">
    <w:abstractNumId w:val="1"/>
  </w:num>
  <w:num w:numId="19">
    <w:abstractNumId w:val="6"/>
  </w:num>
  <w:num w:numId="20">
    <w:abstractNumId w:val="8"/>
  </w:num>
  <w:num w:numId="21">
    <w:abstractNumId w:val="21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8"/>
  <w:hyphenationZone w:val="425"/>
  <w:drawingGridHorizontalSpacing w:val="100"/>
  <w:drawingGridVerticalSpacing w:val="57"/>
  <w:displayHorizontalDrawingGridEvery w:val="2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C1030"/>
    <w:rsid w:val="000543C4"/>
    <w:rsid w:val="00082704"/>
    <w:rsid w:val="000C470D"/>
    <w:rsid w:val="000E6334"/>
    <w:rsid w:val="00132E3D"/>
    <w:rsid w:val="001402A7"/>
    <w:rsid w:val="001562AF"/>
    <w:rsid w:val="00190D5F"/>
    <w:rsid w:val="0020061E"/>
    <w:rsid w:val="00204CCE"/>
    <w:rsid w:val="00233A3E"/>
    <w:rsid w:val="0023533E"/>
    <w:rsid w:val="002C3288"/>
    <w:rsid w:val="002E218F"/>
    <w:rsid w:val="003A60A5"/>
    <w:rsid w:val="003B1624"/>
    <w:rsid w:val="003C07EE"/>
    <w:rsid w:val="003C7327"/>
    <w:rsid w:val="003E7360"/>
    <w:rsid w:val="003F0CC6"/>
    <w:rsid w:val="004541E0"/>
    <w:rsid w:val="0045694E"/>
    <w:rsid w:val="00495BB0"/>
    <w:rsid w:val="004D7031"/>
    <w:rsid w:val="005330E6"/>
    <w:rsid w:val="00545BEC"/>
    <w:rsid w:val="005816AE"/>
    <w:rsid w:val="005E3D8D"/>
    <w:rsid w:val="005F562D"/>
    <w:rsid w:val="00600B6F"/>
    <w:rsid w:val="00611BF9"/>
    <w:rsid w:val="0063414F"/>
    <w:rsid w:val="0065535A"/>
    <w:rsid w:val="00676A6B"/>
    <w:rsid w:val="006B1F18"/>
    <w:rsid w:val="006C4709"/>
    <w:rsid w:val="006D4E69"/>
    <w:rsid w:val="006E6E9F"/>
    <w:rsid w:val="00721682"/>
    <w:rsid w:val="00723E4B"/>
    <w:rsid w:val="00724016"/>
    <w:rsid w:val="00756348"/>
    <w:rsid w:val="007A17D9"/>
    <w:rsid w:val="00807C2C"/>
    <w:rsid w:val="008D532F"/>
    <w:rsid w:val="008D62E6"/>
    <w:rsid w:val="008E3A20"/>
    <w:rsid w:val="008F6053"/>
    <w:rsid w:val="00913363"/>
    <w:rsid w:val="009311BF"/>
    <w:rsid w:val="00946751"/>
    <w:rsid w:val="00947319"/>
    <w:rsid w:val="009573B8"/>
    <w:rsid w:val="00962E90"/>
    <w:rsid w:val="00963093"/>
    <w:rsid w:val="00964BA6"/>
    <w:rsid w:val="009850C9"/>
    <w:rsid w:val="009D074D"/>
    <w:rsid w:val="009F28F8"/>
    <w:rsid w:val="00A86BB6"/>
    <w:rsid w:val="00A93617"/>
    <w:rsid w:val="00A952BB"/>
    <w:rsid w:val="00AB60CF"/>
    <w:rsid w:val="00AC1030"/>
    <w:rsid w:val="00AD335C"/>
    <w:rsid w:val="00AF21ED"/>
    <w:rsid w:val="00B43F0B"/>
    <w:rsid w:val="00B52CE9"/>
    <w:rsid w:val="00B659F5"/>
    <w:rsid w:val="00BF4FFD"/>
    <w:rsid w:val="00C0237F"/>
    <w:rsid w:val="00C17428"/>
    <w:rsid w:val="00C560CD"/>
    <w:rsid w:val="00C72E66"/>
    <w:rsid w:val="00C84415"/>
    <w:rsid w:val="00C94709"/>
    <w:rsid w:val="00CD2606"/>
    <w:rsid w:val="00CE79AE"/>
    <w:rsid w:val="00D02C26"/>
    <w:rsid w:val="00D40EAF"/>
    <w:rsid w:val="00D84433"/>
    <w:rsid w:val="00D91B91"/>
    <w:rsid w:val="00DB048A"/>
    <w:rsid w:val="00DF0643"/>
    <w:rsid w:val="00E33268"/>
    <w:rsid w:val="00E5741C"/>
    <w:rsid w:val="00E66BBD"/>
    <w:rsid w:val="00ED004A"/>
    <w:rsid w:val="00F13D07"/>
    <w:rsid w:val="00F31594"/>
    <w:rsid w:val="00F56368"/>
    <w:rsid w:val="00F6475C"/>
    <w:rsid w:val="00F6685D"/>
    <w:rsid w:val="00F6724A"/>
    <w:rsid w:val="00F80BB1"/>
    <w:rsid w:val="00F95B63"/>
    <w:rsid w:val="00F96020"/>
    <w:rsid w:val="00FC0810"/>
    <w:rsid w:val="00FE0228"/>
    <w:rsid w:val="00FE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rade Gothic Ext EOI" w:hAnsi="Trade Gothic Ext EOI"/>
      <w:snapToGrid w:val="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uiPriority w:val="99"/>
    <w:rsid w:val="005816A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816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2E90"/>
    <w:rPr>
      <w:rFonts w:ascii="Trade Gothic Ext EOI" w:hAnsi="Trade Gothic Ext EOI"/>
      <w:snapToGrid w:val="0"/>
    </w:rPr>
  </w:style>
  <w:style w:type="paragraph" w:styleId="Textodeglobo">
    <w:name w:val="Balloon Text"/>
    <w:basedOn w:val="Normal"/>
    <w:link w:val="TextodegloboCar"/>
    <w:rsid w:val="00962E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62E90"/>
    <w:rPr>
      <w:rFonts w:ascii="Tahoma" w:hAnsi="Tahoma" w:cs="Tahoma"/>
      <w:snapToGrid w:val="0"/>
      <w:sz w:val="16"/>
      <w:szCs w:val="16"/>
    </w:rPr>
  </w:style>
  <w:style w:type="character" w:styleId="Textoennegrita">
    <w:name w:val="Strong"/>
    <w:basedOn w:val="Fuentedeprrafopredeter"/>
    <w:qFormat/>
    <w:rsid w:val="00F31594"/>
    <w:rPr>
      <w:b/>
      <w:bCs/>
    </w:rPr>
  </w:style>
  <w:style w:type="paragraph" w:styleId="Mapadeldocumento">
    <w:name w:val="Document Map"/>
    <w:basedOn w:val="Normal"/>
    <w:semiHidden/>
    <w:rsid w:val="009F28F8"/>
    <w:pPr>
      <w:shd w:val="clear" w:color="auto" w:fill="000080"/>
    </w:pPr>
    <w:rPr>
      <w:rFonts w:ascii="Tahoma" w:hAnsi="Tahoma" w:cs="Tahoma"/>
    </w:rPr>
  </w:style>
  <w:style w:type="character" w:styleId="Hipervnculo">
    <w:name w:val="Hyperlink"/>
    <w:basedOn w:val="Fuentedeprrafopredeter"/>
    <w:rsid w:val="00E574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8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7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8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9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4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3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6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0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cid:image003.gif@01CDF7E3.42226680" TargetMode="External"/><Relationship Id="rId18" Type="http://schemas.openxmlformats.org/officeDocument/2006/relationships/hyperlink" Target="http://www.facebook.com/cademalaga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yperlink" Target="http://www.facebook.com/andaluciaemprende" TargetMode="External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04.gif@01CDF7E3.42226680" TargetMode="External"/><Relationship Id="rId5" Type="http://schemas.openxmlformats.org/officeDocument/2006/relationships/footnotes" Target="footnotes.xml"/><Relationship Id="rId15" Type="http://schemas.openxmlformats.org/officeDocument/2006/relationships/image" Target="cid:image002.gif@01CDF7E3.42226680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mailto:mgonzalez@andaluciaemprende.es" TargetMode="External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EOI</Company>
  <LinksUpToDate>false</LinksUpToDate>
  <CharactersWithSpaces>952</CharactersWithSpaces>
  <SharedDoc>false</SharedDoc>
  <HLinks>
    <vt:vector size="36" baseType="variant">
      <vt:variant>
        <vt:i4>2621503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http://www.facebook.com/cademalaga</vt:lpwstr>
      </vt:variant>
      <vt:variant>
        <vt:lpwstr/>
      </vt:variant>
      <vt:variant>
        <vt:i4>4849732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http://www.facebook.com/andaluciaemprende</vt:lpwstr>
      </vt:variant>
      <vt:variant>
        <vt:lpwstr/>
      </vt:variant>
      <vt:variant>
        <vt:i4>1441838</vt:i4>
      </vt:variant>
      <vt:variant>
        <vt:i4>0</vt:i4>
      </vt:variant>
      <vt:variant>
        <vt:i4>0</vt:i4>
      </vt:variant>
      <vt:variant>
        <vt:i4>5</vt:i4>
      </vt:variant>
      <vt:variant>
        <vt:lpwstr>mailto:mgonzalez@andaluciaemprende.es</vt:lpwstr>
      </vt:variant>
      <vt:variant>
        <vt:lpwstr/>
      </vt:variant>
      <vt:variant>
        <vt:i4>2359300</vt:i4>
      </vt:variant>
      <vt:variant>
        <vt:i4>-1</vt:i4>
      </vt:variant>
      <vt:variant>
        <vt:i4>1030</vt:i4>
      </vt:variant>
      <vt:variant>
        <vt:i4>1</vt:i4>
      </vt:variant>
      <vt:variant>
        <vt:lpwstr>cid:image004.gif@01CDF7E3.42226680</vt:lpwstr>
      </vt:variant>
      <vt:variant>
        <vt:lpwstr/>
      </vt:variant>
      <vt:variant>
        <vt:i4>2293764</vt:i4>
      </vt:variant>
      <vt:variant>
        <vt:i4>-1</vt:i4>
      </vt:variant>
      <vt:variant>
        <vt:i4>1031</vt:i4>
      </vt:variant>
      <vt:variant>
        <vt:i4>1</vt:i4>
      </vt:variant>
      <vt:variant>
        <vt:lpwstr>cid:image003.gif@01CDF7E3.42226680</vt:lpwstr>
      </vt:variant>
      <vt:variant>
        <vt:lpwstr/>
      </vt:variant>
      <vt:variant>
        <vt:i4>2228228</vt:i4>
      </vt:variant>
      <vt:variant>
        <vt:i4>-1</vt:i4>
      </vt:variant>
      <vt:variant>
        <vt:i4>1032</vt:i4>
      </vt:variant>
      <vt:variant>
        <vt:i4>1</vt:i4>
      </vt:variant>
      <vt:variant>
        <vt:lpwstr>cid:image002.gif@01CDF7E3.42226680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eoi</dc:creator>
  <cp:keywords/>
  <dc:description/>
  <cp:lastModifiedBy>mdverdejo</cp:lastModifiedBy>
  <cp:revision>2</cp:revision>
  <cp:lastPrinted>2013-11-22T11:19:00Z</cp:lastPrinted>
  <dcterms:created xsi:type="dcterms:W3CDTF">2014-03-26T08:55:00Z</dcterms:created>
  <dcterms:modified xsi:type="dcterms:W3CDTF">2014-03-26T08:55:00Z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