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F9" w:rsidRDefault="005A28E8" w:rsidP="005A28E8">
      <w:pPr>
        <w:pStyle w:val="NormalWeb"/>
        <w:shd w:val="clear" w:color="auto" w:fill="FFFFFF"/>
        <w:spacing w:before="240" w:beforeAutospacing="0" w:after="240" w:afterAutospacing="0" w:line="276" w:lineRule="atLeast"/>
        <w:jc w:val="center"/>
        <w:rPr>
          <w:rStyle w:val="Textoennegrita"/>
          <w:rFonts w:ascii="Arial" w:hAnsi="Arial" w:cs="Arial"/>
          <w:color w:val="333333"/>
        </w:rPr>
      </w:pPr>
      <w:r>
        <w:rPr>
          <w:rFonts w:ascii="Arial" w:hAnsi="Arial" w:cs="Arial"/>
          <w:b/>
          <w:bCs/>
          <w:noProof/>
          <w:color w:val="333333"/>
        </w:rPr>
        <w:drawing>
          <wp:anchor distT="0" distB="0" distL="114300" distR="114300" simplePos="0" relativeHeight="251658240" behindDoc="0" locked="0" layoutInCell="1" allowOverlap="1">
            <wp:simplePos x="0" y="0"/>
            <wp:positionH relativeFrom="margin">
              <wp:posOffset>339090</wp:posOffset>
            </wp:positionH>
            <wp:positionV relativeFrom="margin">
              <wp:align>top</wp:align>
            </wp:positionV>
            <wp:extent cx="4019550" cy="1323975"/>
            <wp:effectExtent l="19050" t="0" r="0" b="0"/>
            <wp:wrapTopAndBottom/>
            <wp:docPr id="3" name="2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4019550" cy="1323975"/>
                    </a:xfrm>
                    <a:prstGeom prst="rect">
                      <a:avLst/>
                    </a:prstGeom>
                  </pic:spPr>
                </pic:pic>
              </a:graphicData>
            </a:graphic>
          </wp:anchor>
        </w:drawing>
      </w:r>
      <w:r w:rsidR="0083172B" w:rsidRPr="00FF003D">
        <w:rPr>
          <w:rStyle w:val="Textoennegrita"/>
          <w:rFonts w:ascii="Arial" w:hAnsi="Arial" w:cs="Arial"/>
          <w:color w:val="333333"/>
        </w:rPr>
        <w:t xml:space="preserve">Formulario </w:t>
      </w:r>
      <w:r w:rsidR="00E614F9">
        <w:rPr>
          <w:rStyle w:val="Textoennegrita"/>
          <w:rFonts w:ascii="Arial" w:hAnsi="Arial" w:cs="Arial"/>
          <w:color w:val="333333"/>
        </w:rPr>
        <w:t>de participación</w:t>
      </w:r>
    </w:p>
    <w:p w:rsidR="00142586" w:rsidRDefault="00FF003D" w:rsidP="005A28E8">
      <w:pPr>
        <w:pStyle w:val="NormalWeb"/>
        <w:shd w:val="clear" w:color="auto" w:fill="FFFFFF"/>
        <w:spacing w:before="240" w:beforeAutospacing="0" w:after="240" w:afterAutospacing="0" w:line="276" w:lineRule="atLeast"/>
        <w:jc w:val="center"/>
        <w:rPr>
          <w:rFonts w:ascii="Arial" w:hAnsi="Arial" w:cs="Arial"/>
          <w:b/>
          <w:bCs/>
          <w:color w:val="333333"/>
        </w:rPr>
      </w:pPr>
      <w:r>
        <w:rPr>
          <w:rStyle w:val="Textoennegrita"/>
          <w:rFonts w:ascii="Arial" w:hAnsi="Arial" w:cs="Arial"/>
          <w:color w:val="333333"/>
        </w:rPr>
        <w:t xml:space="preserve">MICROESPACIOS </w:t>
      </w:r>
      <w:r w:rsidR="00142586">
        <w:rPr>
          <w:rStyle w:val="Textoennegrita"/>
          <w:rFonts w:ascii="Arial" w:hAnsi="Arial" w:cs="Arial"/>
          <w:color w:val="333333"/>
        </w:rPr>
        <w:t>CREA</w:t>
      </w:r>
      <w:r>
        <w:rPr>
          <w:rStyle w:val="Textoennegrita"/>
          <w:rFonts w:ascii="Arial" w:hAnsi="Arial" w:cs="Arial"/>
          <w:color w:val="333333"/>
        </w:rPr>
        <w:t>TIVOS’ de PROYECTO LUNAR CÓRDOBA. 201</w:t>
      </w:r>
      <w:r w:rsidR="00577BF4">
        <w:rPr>
          <w:rStyle w:val="Textoennegrita"/>
          <w:rFonts w:ascii="Arial" w:hAnsi="Arial" w:cs="Arial"/>
          <w:color w:val="333333"/>
        </w:rPr>
        <w:t>6</w:t>
      </w:r>
    </w:p>
    <w:p w:rsidR="00EB6FB7" w:rsidRDefault="00EB6FB7" w:rsidP="00142586">
      <w:pPr>
        <w:pStyle w:val="NormalWeb"/>
        <w:shd w:val="clear" w:color="auto" w:fill="FFFFFF"/>
        <w:spacing w:before="240" w:beforeAutospacing="0" w:after="240" w:afterAutospacing="0" w:line="276" w:lineRule="atLeast"/>
        <w:rPr>
          <w:rFonts w:ascii="Arial" w:hAnsi="Arial" w:cs="Arial"/>
          <w:color w:val="333333"/>
        </w:rPr>
      </w:pPr>
    </w:p>
    <w:p w:rsidR="00142586" w:rsidRDefault="00FF003D" w:rsidP="00142586">
      <w:pPr>
        <w:pStyle w:val="NormalWeb"/>
        <w:shd w:val="clear" w:color="auto" w:fill="FFFFFF"/>
        <w:spacing w:before="240" w:beforeAutospacing="0" w:after="240" w:afterAutospacing="0" w:line="276" w:lineRule="atLeast"/>
        <w:rPr>
          <w:rFonts w:ascii="Arial" w:hAnsi="Arial" w:cs="Arial"/>
          <w:color w:val="333333"/>
        </w:rPr>
      </w:pPr>
      <w:proofErr w:type="gramStart"/>
      <w:r>
        <w:rPr>
          <w:rFonts w:ascii="Arial" w:hAnsi="Arial" w:cs="Arial"/>
          <w:color w:val="333333"/>
        </w:rPr>
        <w:t>D./</w:t>
      </w:r>
      <w:proofErr w:type="gramEnd"/>
      <w:r>
        <w:rPr>
          <w:rFonts w:ascii="Arial" w:hAnsi="Arial" w:cs="Arial"/>
          <w:color w:val="333333"/>
        </w:rPr>
        <w:t xml:space="preserve"> Dña</w:t>
      </w:r>
      <w:r w:rsidR="00B46F3D">
        <w:rPr>
          <w:rFonts w:ascii="Arial" w:hAnsi="Arial" w:cs="Arial"/>
          <w:color w:val="333333"/>
        </w:rPr>
        <w:t xml:space="preserve">…………………….., </w:t>
      </w:r>
      <w:r w:rsidR="00142586">
        <w:rPr>
          <w:rFonts w:ascii="Arial" w:hAnsi="Arial" w:cs="Arial"/>
          <w:color w:val="333333"/>
        </w:rPr>
        <w:t xml:space="preserve">mayor de edad, </w:t>
      </w:r>
      <w:r w:rsidRPr="00FF003D">
        <w:rPr>
          <w:rFonts w:ascii="Arial" w:hAnsi="Arial" w:cs="Arial"/>
          <w:color w:val="333333"/>
        </w:rPr>
        <w:t xml:space="preserve">con nº de DNI o de pasaporte………………. </w:t>
      </w:r>
      <w:r w:rsidR="0083172B" w:rsidRPr="00FF003D">
        <w:rPr>
          <w:rFonts w:ascii="Arial" w:hAnsi="Arial" w:cs="Arial"/>
          <w:color w:val="333333"/>
        </w:rPr>
        <w:t>y residente en</w:t>
      </w:r>
      <w:r w:rsidR="00B46F3D">
        <w:rPr>
          <w:rFonts w:ascii="Arial" w:hAnsi="Arial" w:cs="Arial"/>
          <w:color w:val="333333"/>
        </w:rPr>
        <w:t>………………</w:t>
      </w:r>
      <w:r w:rsidR="00142586">
        <w:rPr>
          <w:rFonts w:ascii="Arial" w:hAnsi="Arial" w:cs="Arial"/>
          <w:color w:val="333333"/>
        </w:rPr>
        <w:t>……………</w:t>
      </w:r>
      <w:r w:rsidR="0083172B" w:rsidRPr="00FF003D">
        <w:rPr>
          <w:rFonts w:ascii="Arial" w:hAnsi="Arial" w:cs="Arial"/>
          <w:color w:val="333333"/>
        </w:rPr>
        <w:t>con d</w:t>
      </w:r>
      <w:r w:rsidR="00B46F3D">
        <w:rPr>
          <w:rFonts w:ascii="Arial" w:hAnsi="Arial" w:cs="Arial"/>
          <w:color w:val="333333"/>
        </w:rPr>
        <w:t xml:space="preserve">omicilio a efectos de notificaciones en………………………………………….. </w:t>
      </w:r>
      <w:proofErr w:type="gramStart"/>
      <w:r w:rsidR="00B46F3D">
        <w:rPr>
          <w:rFonts w:ascii="Arial" w:hAnsi="Arial" w:cs="Arial"/>
          <w:color w:val="333333"/>
        </w:rPr>
        <w:t>y</w:t>
      </w:r>
      <w:proofErr w:type="gramEnd"/>
      <w:r w:rsidR="00B46F3D">
        <w:rPr>
          <w:rFonts w:ascii="Arial" w:hAnsi="Arial" w:cs="Arial"/>
          <w:color w:val="333333"/>
        </w:rPr>
        <w:t xml:space="preserve"> </w:t>
      </w:r>
      <w:r w:rsidR="0083172B" w:rsidRPr="00FF003D">
        <w:rPr>
          <w:rFonts w:ascii="Arial" w:hAnsi="Arial" w:cs="Arial"/>
          <w:color w:val="333333"/>
        </w:rPr>
        <w:t xml:space="preserve">con </w:t>
      </w:r>
    </w:p>
    <w:p w:rsidR="00142586" w:rsidRDefault="00142586" w:rsidP="005A28E8">
      <w:pPr>
        <w:pStyle w:val="NormalWeb"/>
        <w:numPr>
          <w:ilvl w:val="0"/>
          <w:numId w:val="1"/>
        </w:numPr>
        <w:shd w:val="clear" w:color="auto" w:fill="FFFFFF"/>
        <w:spacing w:before="240" w:beforeAutospacing="0" w:after="240" w:afterAutospacing="0" w:line="276" w:lineRule="atLeast"/>
        <w:rPr>
          <w:rFonts w:ascii="Arial" w:hAnsi="Arial" w:cs="Arial"/>
          <w:color w:val="333333"/>
        </w:rPr>
      </w:pPr>
      <w:r w:rsidRPr="00FF003D">
        <w:rPr>
          <w:rFonts w:ascii="Arial" w:hAnsi="Arial" w:cs="Arial"/>
          <w:color w:val="333333"/>
        </w:rPr>
        <w:t xml:space="preserve">número de </w:t>
      </w:r>
      <w:proofErr w:type="gramStart"/>
      <w:r w:rsidRPr="00FF003D">
        <w:rPr>
          <w:rFonts w:ascii="Arial" w:hAnsi="Arial" w:cs="Arial"/>
          <w:color w:val="333333"/>
        </w:rPr>
        <w:t xml:space="preserve">teléfono </w:t>
      </w:r>
      <w:r w:rsidR="0083172B" w:rsidRPr="00FF003D">
        <w:rPr>
          <w:rFonts w:ascii="Arial" w:hAnsi="Arial" w:cs="Arial"/>
          <w:color w:val="333333"/>
        </w:rPr>
        <w:t>…</w:t>
      </w:r>
      <w:proofErr w:type="gramEnd"/>
      <w:r w:rsidR="0083172B" w:rsidRPr="00FF003D">
        <w:rPr>
          <w:rFonts w:ascii="Arial" w:hAnsi="Arial" w:cs="Arial"/>
          <w:color w:val="333333"/>
        </w:rPr>
        <w:t xml:space="preserve">…………….............…............... </w:t>
      </w:r>
    </w:p>
    <w:p w:rsidR="00142586" w:rsidRDefault="00142586" w:rsidP="005A28E8">
      <w:pPr>
        <w:pStyle w:val="NormalWeb"/>
        <w:numPr>
          <w:ilvl w:val="0"/>
          <w:numId w:val="1"/>
        </w:numPr>
        <w:shd w:val="clear" w:color="auto" w:fill="FFFFFF"/>
        <w:spacing w:before="240" w:beforeAutospacing="0" w:after="240" w:afterAutospacing="0" w:line="276" w:lineRule="atLeast"/>
        <w:rPr>
          <w:rFonts w:ascii="Arial" w:hAnsi="Arial" w:cs="Arial"/>
          <w:color w:val="333333"/>
        </w:rPr>
      </w:pPr>
      <w:r w:rsidRPr="00FF003D">
        <w:rPr>
          <w:rFonts w:ascii="Arial" w:hAnsi="Arial" w:cs="Arial"/>
          <w:color w:val="333333"/>
        </w:rPr>
        <w:t>correo electrónico (obligatorio)</w:t>
      </w:r>
      <w:r w:rsidR="0083172B" w:rsidRPr="00FF003D">
        <w:rPr>
          <w:rFonts w:ascii="Arial" w:hAnsi="Arial" w:cs="Arial"/>
          <w:color w:val="333333"/>
        </w:rPr>
        <w:t>………………….…………………</w:t>
      </w:r>
    </w:p>
    <w:p w:rsidR="00142586" w:rsidRDefault="0083172B" w:rsidP="005A28E8">
      <w:pPr>
        <w:pStyle w:val="NormalWeb"/>
        <w:numPr>
          <w:ilvl w:val="0"/>
          <w:numId w:val="1"/>
        </w:numPr>
        <w:shd w:val="clear" w:color="auto" w:fill="FFFFFF"/>
        <w:spacing w:before="240" w:beforeAutospacing="0" w:after="240" w:afterAutospacing="0" w:line="276" w:lineRule="atLeast"/>
        <w:rPr>
          <w:rFonts w:ascii="Arial" w:hAnsi="Arial" w:cs="Arial"/>
          <w:color w:val="333333"/>
        </w:rPr>
      </w:pPr>
      <w:r w:rsidRPr="00FF003D">
        <w:rPr>
          <w:rFonts w:ascii="Arial" w:hAnsi="Arial" w:cs="Arial"/>
          <w:color w:val="333333"/>
        </w:rPr>
        <w:t xml:space="preserve">web: ……………………….....…………. </w:t>
      </w:r>
    </w:p>
    <w:p w:rsidR="00142586" w:rsidRDefault="00142586" w:rsidP="00142586">
      <w:pPr>
        <w:pStyle w:val="NormalWeb"/>
        <w:shd w:val="clear" w:color="auto" w:fill="FFFFFF"/>
        <w:spacing w:before="240" w:beforeAutospacing="0" w:after="240" w:afterAutospacing="0" w:line="276" w:lineRule="atLeast"/>
        <w:rPr>
          <w:rFonts w:ascii="Arial" w:hAnsi="Arial" w:cs="Arial"/>
          <w:color w:val="333333"/>
        </w:rPr>
      </w:pPr>
    </w:p>
    <w:p w:rsidR="00EB6FB7" w:rsidRDefault="00EB6FB7" w:rsidP="00142586">
      <w:pPr>
        <w:pStyle w:val="NormalWeb"/>
        <w:shd w:val="clear" w:color="auto" w:fill="FFFFFF"/>
        <w:spacing w:before="240" w:beforeAutospacing="0" w:after="240" w:afterAutospacing="0" w:line="276" w:lineRule="atLeast"/>
        <w:rPr>
          <w:rFonts w:ascii="Arial" w:hAnsi="Arial" w:cs="Arial"/>
          <w:color w:val="333333"/>
        </w:rPr>
      </w:pPr>
    </w:p>
    <w:p w:rsidR="00142586" w:rsidRDefault="0083172B" w:rsidP="00142586">
      <w:pPr>
        <w:pStyle w:val="NormalWeb"/>
        <w:shd w:val="clear" w:color="auto" w:fill="FFFFFF"/>
        <w:spacing w:before="240" w:beforeAutospacing="0" w:after="240" w:afterAutospacing="0" w:line="276" w:lineRule="atLeast"/>
        <w:rPr>
          <w:rFonts w:ascii="Arial" w:hAnsi="Arial" w:cs="Arial"/>
          <w:color w:val="333333"/>
        </w:rPr>
      </w:pPr>
      <w:r w:rsidRPr="00FF003D">
        <w:rPr>
          <w:rFonts w:ascii="Arial" w:hAnsi="Arial" w:cs="Arial"/>
          <w:color w:val="333333"/>
        </w:rPr>
        <w:t xml:space="preserve">Deseo participar en el </w:t>
      </w:r>
      <w:r w:rsidR="00FF003D" w:rsidRPr="008C436B">
        <w:rPr>
          <w:rFonts w:ascii="Arial" w:hAnsi="Arial" w:cs="Arial"/>
          <w:b/>
          <w:bCs/>
          <w:color w:val="333333"/>
        </w:rPr>
        <w:t xml:space="preserve">PROGRAMA ‘MICROESPACIOS </w:t>
      </w:r>
      <w:r w:rsidR="00142586" w:rsidRPr="008C436B">
        <w:rPr>
          <w:rFonts w:ascii="Arial" w:hAnsi="Arial" w:cs="Arial"/>
          <w:b/>
          <w:bCs/>
          <w:color w:val="333333"/>
        </w:rPr>
        <w:t>CREA</w:t>
      </w:r>
      <w:r w:rsidR="00FF003D" w:rsidRPr="008C436B">
        <w:rPr>
          <w:rFonts w:ascii="Arial" w:hAnsi="Arial" w:cs="Arial"/>
          <w:b/>
          <w:bCs/>
          <w:color w:val="333333"/>
        </w:rPr>
        <w:t>TIVOS’ de PROYECTO LUNAR CÓRDOBA</w:t>
      </w:r>
      <w:r w:rsidRPr="00FF003D">
        <w:rPr>
          <w:rFonts w:ascii="Arial" w:hAnsi="Arial" w:cs="Arial"/>
          <w:color w:val="333333"/>
        </w:rPr>
        <w:t xml:space="preserve">, </w:t>
      </w:r>
      <w:r w:rsidR="00142586">
        <w:rPr>
          <w:rFonts w:ascii="Arial" w:hAnsi="Arial" w:cs="Arial"/>
          <w:color w:val="333333"/>
        </w:rPr>
        <w:t>mediante la actuación consistente en</w:t>
      </w:r>
      <w:r w:rsidR="008C436B">
        <w:rPr>
          <w:rFonts w:ascii="Arial" w:hAnsi="Arial" w:cs="Arial"/>
          <w:color w:val="333333"/>
        </w:rPr>
        <w:t xml:space="preserve">: </w:t>
      </w:r>
      <w:r w:rsidR="00142586">
        <w:rPr>
          <w:rFonts w:ascii="Arial" w:hAnsi="Arial" w:cs="Arial"/>
          <w:color w:val="333333"/>
        </w:rPr>
        <w:t>:</w:t>
      </w:r>
      <w:r w:rsidRPr="00FF003D">
        <w:rPr>
          <w:rFonts w:ascii="Arial" w:hAnsi="Arial" w:cs="Arial"/>
          <w:color w:val="333333"/>
        </w:rPr>
        <w:t>...</w:t>
      </w:r>
      <w:r w:rsidR="008C436B">
        <w:rPr>
          <w:rFonts w:ascii="Arial" w:hAnsi="Arial" w:cs="Arial"/>
          <w:color w:val="333333"/>
        </w:rPr>
        <w:t>..................................................................................................................................................................................................................................................................................................................................................................................................................................................................................................................</w:t>
      </w:r>
      <w:r w:rsidRPr="00FF003D">
        <w:rPr>
          <w:rFonts w:ascii="Arial" w:hAnsi="Arial" w:cs="Arial"/>
          <w:color w:val="333333"/>
        </w:rPr>
        <w:t>..</w:t>
      </w:r>
      <w:r w:rsidR="00EC5890" w:rsidRPr="00EC5890">
        <w:rPr>
          <w:rFonts w:ascii="Arial" w:hAnsi="Arial" w:cs="Arial"/>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6pt"/>
        </w:pict>
      </w:r>
    </w:p>
    <w:p w:rsidR="008C436B" w:rsidRDefault="008C436B" w:rsidP="00142586">
      <w:pPr>
        <w:pStyle w:val="NormalWeb"/>
        <w:shd w:val="clear" w:color="auto" w:fill="FFFFFF"/>
        <w:spacing w:before="240" w:beforeAutospacing="0" w:after="240" w:afterAutospacing="0" w:line="276" w:lineRule="atLeast"/>
        <w:rPr>
          <w:rFonts w:ascii="Arial" w:hAnsi="Arial" w:cs="Arial"/>
          <w:color w:val="333333"/>
        </w:rPr>
      </w:pPr>
    </w:p>
    <w:p w:rsidR="00FF003D" w:rsidRDefault="0083172B" w:rsidP="0083172B">
      <w:pPr>
        <w:pStyle w:val="NormalWeb"/>
        <w:shd w:val="clear" w:color="auto" w:fill="FFFFFF"/>
        <w:spacing w:before="240" w:beforeAutospacing="0" w:after="240" w:afterAutospacing="0" w:line="276" w:lineRule="atLeast"/>
        <w:rPr>
          <w:rFonts w:ascii="Arial" w:hAnsi="Arial" w:cs="Arial"/>
          <w:color w:val="333333"/>
        </w:rPr>
      </w:pPr>
      <w:r w:rsidRPr="00FF003D">
        <w:rPr>
          <w:rFonts w:ascii="Arial" w:hAnsi="Arial" w:cs="Arial"/>
          <w:color w:val="333333"/>
        </w:rPr>
        <w:t>Certifico que la obra</w:t>
      </w:r>
      <w:r w:rsidR="005A28E8">
        <w:rPr>
          <w:rFonts w:ascii="Arial" w:hAnsi="Arial" w:cs="Arial"/>
          <w:color w:val="333333"/>
        </w:rPr>
        <w:t xml:space="preserve"> objeto de la actuación</w:t>
      </w:r>
      <w:r w:rsidRPr="00FF003D">
        <w:rPr>
          <w:rFonts w:ascii="Arial" w:hAnsi="Arial" w:cs="Arial"/>
          <w:color w:val="333333"/>
        </w:rPr>
        <w:t xml:space="preserve"> es original y de mi autoría, y que no infringe derechos de terceros y </w:t>
      </w:r>
      <w:r w:rsidR="00B46F3D">
        <w:rPr>
          <w:rFonts w:ascii="Arial" w:hAnsi="Arial" w:cs="Arial"/>
          <w:color w:val="333333"/>
        </w:rPr>
        <w:t>cumple con los requisitos técnicos necesarios para ser llevada a cabo en el espacio destinado por el Programa</w:t>
      </w:r>
      <w:r w:rsidRPr="00FF003D">
        <w:rPr>
          <w:rFonts w:ascii="Arial" w:hAnsi="Arial" w:cs="Arial"/>
          <w:color w:val="333333"/>
        </w:rPr>
        <w:t>.</w:t>
      </w:r>
    </w:p>
    <w:p w:rsidR="000E6B31" w:rsidRDefault="000E6B31" w:rsidP="0083172B">
      <w:pPr>
        <w:pStyle w:val="NormalWeb"/>
        <w:shd w:val="clear" w:color="auto" w:fill="FFFFFF"/>
        <w:spacing w:before="240" w:beforeAutospacing="0" w:after="240" w:afterAutospacing="0" w:line="276" w:lineRule="atLeast"/>
        <w:rPr>
          <w:rFonts w:ascii="Arial" w:hAnsi="Arial" w:cs="Arial"/>
          <w:color w:val="333333"/>
        </w:rPr>
      </w:pPr>
    </w:p>
    <w:p w:rsidR="00142586" w:rsidRDefault="005A28E8" w:rsidP="0083172B">
      <w:pPr>
        <w:pStyle w:val="NormalWeb"/>
        <w:shd w:val="clear" w:color="auto" w:fill="FFFFFF"/>
        <w:spacing w:before="240" w:beforeAutospacing="0" w:after="240" w:afterAutospacing="0" w:line="276" w:lineRule="atLeast"/>
        <w:rPr>
          <w:rFonts w:ascii="Arial" w:hAnsi="Arial" w:cs="Arial"/>
          <w:color w:val="333333"/>
        </w:rPr>
      </w:pPr>
      <w:r>
        <w:rPr>
          <w:rFonts w:ascii="Arial" w:hAnsi="Arial" w:cs="Arial"/>
          <w:color w:val="333333"/>
        </w:rPr>
        <w:t>En  …</w:t>
      </w:r>
      <w:r w:rsidR="000E6B31">
        <w:rPr>
          <w:rFonts w:ascii="Arial" w:hAnsi="Arial" w:cs="Arial"/>
          <w:color w:val="333333"/>
        </w:rPr>
        <w:t>Córdoba</w:t>
      </w:r>
      <w:r>
        <w:rPr>
          <w:rFonts w:ascii="Arial" w:hAnsi="Arial" w:cs="Arial"/>
          <w:color w:val="333333"/>
        </w:rPr>
        <w:t>…</w:t>
      </w:r>
      <w:proofErr w:type="gramStart"/>
      <w:r>
        <w:rPr>
          <w:rFonts w:ascii="Arial" w:hAnsi="Arial" w:cs="Arial"/>
          <w:color w:val="333333"/>
        </w:rPr>
        <w:t>..</w:t>
      </w:r>
      <w:proofErr w:type="gramEnd"/>
      <w:r w:rsidR="000E6B31">
        <w:rPr>
          <w:rFonts w:ascii="Arial" w:hAnsi="Arial" w:cs="Arial"/>
          <w:color w:val="333333"/>
        </w:rPr>
        <w:t xml:space="preserve"> </w:t>
      </w:r>
      <w:proofErr w:type="gramStart"/>
      <w:r w:rsidR="000E6B31">
        <w:rPr>
          <w:rFonts w:ascii="Arial" w:hAnsi="Arial" w:cs="Arial"/>
          <w:color w:val="333333"/>
        </w:rPr>
        <w:t>a</w:t>
      </w:r>
      <w:proofErr w:type="gramEnd"/>
      <w:r w:rsidR="000E6B31">
        <w:rPr>
          <w:rFonts w:ascii="Arial" w:hAnsi="Arial" w:cs="Arial"/>
          <w:color w:val="333333"/>
        </w:rPr>
        <w:t xml:space="preserve"> ……de ………………………..</w:t>
      </w:r>
      <w:r w:rsidR="00577BF4">
        <w:rPr>
          <w:rFonts w:ascii="Arial" w:hAnsi="Arial" w:cs="Arial"/>
          <w:color w:val="333333"/>
        </w:rPr>
        <w:t>de 2016</w:t>
      </w:r>
      <w:r w:rsidR="0083172B" w:rsidRPr="00FF003D">
        <w:rPr>
          <w:rFonts w:ascii="Arial" w:hAnsi="Arial" w:cs="Arial"/>
          <w:color w:val="333333"/>
        </w:rPr>
        <w:t>.</w:t>
      </w:r>
    </w:p>
    <w:p w:rsidR="00B46F3D" w:rsidRDefault="00B46F3D" w:rsidP="0083172B">
      <w:pPr>
        <w:pStyle w:val="NormalWeb"/>
        <w:shd w:val="clear" w:color="auto" w:fill="FFFFFF"/>
        <w:spacing w:before="240" w:beforeAutospacing="0" w:after="240" w:afterAutospacing="0" w:line="276" w:lineRule="atLeast"/>
        <w:rPr>
          <w:rFonts w:ascii="Arial" w:hAnsi="Arial" w:cs="Arial"/>
          <w:color w:val="333333"/>
        </w:rPr>
      </w:pPr>
    </w:p>
    <w:p w:rsidR="00BB7D0A" w:rsidRDefault="00BB7D0A" w:rsidP="00BB7D0A">
      <w:pPr>
        <w:pStyle w:val="NormalWeb"/>
        <w:shd w:val="clear" w:color="auto" w:fill="FFFFFF"/>
        <w:spacing w:before="240" w:beforeAutospacing="0" w:after="240" w:afterAutospacing="0" w:line="276" w:lineRule="atLeast"/>
        <w:rPr>
          <w:rFonts w:ascii="Arial" w:hAnsi="Arial" w:cs="Arial"/>
          <w:color w:val="333333"/>
        </w:rPr>
      </w:pPr>
    </w:p>
    <w:p w:rsidR="00A2488F" w:rsidRDefault="0083172B" w:rsidP="00BB7D0A">
      <w:pPr>
        <w:pStyle w:val="NormalWeb"/>
        <w:shd w:val="clear" w:color="auto" w:fill="FFFFFF"/>
        <w:spacing w:before="240" w:beforeAutospacing="0" w:after="240" w:afterAutospacing="0" w:line="276" w:lineRule="atLeast"/>
      </w:pPr>
      <w:r w:rsidRPr="00FF003D">
        <w:rPr>
          <w:rFonts w:ascii="Arial" w:hAnsi="Arial" w:cs="Arial"/>
          <w:color w:val="333333"/>
        </w:rPr>
        <w:t>Firma del autor</w:t>
      </w:r>
      <w:r w:rsidR="005A28E8">
        <w:rPr>
          <w:rFonts w:ascii="Arial" w:hAnsi="Arial" w:cs="Arial"/>
          <w:color w:val="333333"/>
        </w:rPr>
        <w:t>/a</w:t>
      </w:r>
      <w:r w:rsidRPr="00FF003D">
        <w:rPr>
          <w:rFonts w:ascii="Arial" w:hAnsi="Arial" w:cs="Arial"/>
          <w:color w:val="333333"/>
        </w:rPr>
        <w:t xml:space="preserve">: </w:t>
      </w:r>
    </w:p>
    <w:sectPr w:rsidR="00A2488F" w:rsidSect="00BB7D0A">
      <w:headerReference w:type="default" r:id="rId8"/>
      <w:footerReference w:type="default" r:id="rId9"/>
      <w:pgSz w:w="11906" w:h="16838"/>
      <w:pgMar w:top="1417" w:right="1701" w:bottom="1417" w:left="1701" w:header="708" w:footer="3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FF8" w:rsidRDefault="00E65FF8" w:rsidP="00FF003D">
      <w:pPr>
        <w:spacing w:after="0" w:line="240" w:lineRule="auto"/>
      </w:pPr>
      <w:r>
        <w:separator/>
      </w:r>
    </w:p>
  </w:endnote>
  <w:endnote w:type="continuationSeparator" w:id="0">
    <w:p w:rsidR="00E65FF8" w:rsidRDefault="00E65FF8" w:rsidP="00FF0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0A" w:rsidRDefault="00BB7D0A" w:rsidP="00BB7D0A">
    <w:pPr>
      <w:pStyle w:val="Normal2"/>
      <w:ind w:right="244"/>
      <w:rPr>
        <w:rFonts w:cs="Arial"/>
        <w:sz w:val="14"/>
        <w:szCs w:val="14"/>
      </w:rPr>
    </w:pPr>
    <w:r w:rsidRPr="00DE4F59">
      <w:rPr>
        <w:rFonts w:cs="Arial"/>
        <w:sz w:val="14"/>
        <w:szCs w:val="14"/>
      </w:rPr>
      <w:t xml:space="preserve">En cumplimiento de lo dispuesto en </w:t>
    </w:r>
    <w:smartTag w:uri="urn:schemas-microsoft-com:office:smarttags" w:element="PersonName">
      <w:smartTagPr>
        <w:attr w:name="ProductID" w:val="la Ley Org￡nica"/>
      </w:smartTagPr>
      <w:r w:rsidRPr="00DE4F59">
        <w:rPr>
          <w:rFonts w:cs="Arial"/>
          <w:sz w:val="14"/>
          <w:szCs w:val="14"/>
        </w:rPr>
        <w:t>la Ley Orgánica</w:t>
      </w:r>
    </w:smartTag>
    <w:r w:rsidRPr="00DE4F59">
      <w:rPr>
        <w:rFonts w:cs="Arial"/>
        <w:sz w:val="14"/>
        <w:szCs w:val="14"/>
      </w:rPr>
      <w:t xml:space="preserve"> 15/1999, de 13 de diciembre de Protección de Datos de Carácter personal se le informa que sus datos personales serán incluidos en un fichero automatizado titularidad de Andalucía Emprende, Fundación Pública Andaluza, siendo la finalidad de dicho tratamiento la gestión del curso o seminario referido, la remisión de información de nuevos cursos, seminarios , o talleres impartidos por la Fundaci</w:t>
    </w:r>
    <w:r>
      <w:rPr>
        <w:rFonts w:cs="Arial"/>
        <w:sz w:val="14"/>
        <w:szCs w:val="14"/>
      </w:rPr>
      <w:t>ó</w:t>
    </w:r>
    <w:r w:rsidRPr="00DE4F59">
      <w:rPr>
        <w:rFonts w:cs="Arial"/>
        <w:sz w:val="14"/>
        <w:szCs w:val="14"/>
      </w:rPr>
      <w:t xml:space="preserve">n, así como la utilización </w:t>
    </w:r>
    <w:r>
      <w:rPr>
        <w:rFonts w:cs="Arial"/>
        <w:sz w:val="14"/>
        <w:szCs w:val="14"/>
      </w:rPr>
      <w:t>d</w:t>
    </w:r>
    <w:r w:rsidRPr="00DE4F59">
      <w:rPr>
        <w:rFonts w:cs="Arial"/>
        <w:sz w:val="14"/>
        <w:szCs w:val="14"/>
      </w:rPr>
      <w:t>e los datos a efectos meramente estadísticos. Queda igualmente informado de la posibilidad de ejercitar los derechos de acceso, rectificación , cancelación y oposición al tratamiento de sus datos personales, para ello deberá remitir su escrito al Área de Formación a Emprendedores/as, a la siguiente dirección: Servicios Centrales de Andalucía Emprende, Fundación Pública Andaluza, sito en calle Graham Bell número 5, Edi</w:t>
    </w:r>
    <w:r>
      <w:rPr>
        <w:rFonts w:cs="Arial"/>
        <w:sz w:val="14"/>
        <w:szCs w:val="14"/>
      </w:rPr>
      <w:t>f</w:t>
    </w:r>
    <w:proofErr w:type="gramStart"/>
    <w:r>
      <w:rPr>
        <w:rFonts w:cs="Arial"/>
        <w:sz w:val="14"/>
        <w:szCs w:val="14"/>
      </w:rPr>
      <w:t>..</w:t>
    </w:r>
    <w:proofErr w:type="gramEnd"/>
    <w:r>
      <w:rPr>
        <w:rFonts w:cs="Arial"/>
        <w:sz w:val="14"/>
        <w:szCs w:val="14"/>
      </w:rPr>
      <w:t>Rubén Darío 1,41010 Sevilla. Esta acción se encuentra cofinanciada en un 80% con recursos procedentes del Programa Operativo Fondo Europeo de Desarrollo Regional de Andalucía 2007-2013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FF8" w:rsidRDefault="00E65FF8" w:rsidP="00FF003D">
      <w:pPr>
        <w:spacing w:after="0" w:line="240" w:lineRule="auto"/>
      </w:pPr>
      <w:r>
        <w:separator/>
      </w:r>
    </w:p>
  </w:footnote>
  <w:footnote w:type="continuationSeparator" w:id="0">
    <w:p w:rsidR="00E65FF8" w:rsidRDefault="00E65FF8" w:rsidP="00FF00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3D" w:rsidRDefault="00FF003D">
    <w:pPr>
      <w:pStyle w:val="Encabezado"/>
    </w:pPr>
    <w:r>
      <w:rPr>
        <w:noProof/>
        <w:lang w:eastAsia="es-ES"/>
      </w:rPr>
      <w:drawing>
        <wp:anchor distT="0" distB="0" distL="114300" distR="114300" simplePos="0" relativeHeight="251658240" behindDoc="0" locked="0" layoutInCell="1" allowOverlap="1">
          <wp:simplePos x="0" y="0"/>
          <wp:positionH relativeFrom="column">
            <wp:posOffset>-927735</wp:posOffset>
          </wp:positionH>
          <wp:positionV relativeFrom="paragraph">
            <wp:posOffset>-297180</wp:posOffset>
          </wp:positionV>
          <wp:extent cx="3838575" cy="552450"/>
          <wp:effectExtent l="19050" t="0" r="9525" b="0"/>
          <wp:wrapNone/>
          <wp:docPr id="1"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3838575" cy="5524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A5B7B"/>
    <w:multiLevelType w:val="hybridMultilevel"/>
    <w:tmpl w:val="763C62BE"/>
    <w:lvl w:ilvl="0" w:tplc="AEEACCE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83172B"/>
    <w:rsid w:val="000E6B31"/>
    <w:rsid w:val="00142586"/>
    <w:rsid w:val="004230FB"/>
    <w:rsid w:val="004B4CBE"/>
    <w:rsid w:val="00577BF4"/>
    <w:rsid w:val="005A28E8"/>
    <w:rsid w:val="006E09E0"/>
    <w:rsid w:val="00770BF2"/>
    <w:rsid w:val="0083172B"/>
    <w:rsid w:val="008C436B"/>
    <w:rsid w:val="00954A45"/>
    <w:rsid w:val="009C1E6F"/>
    <w:rsid w:val="00A2488F"/>
    <w:rsid w:val="00B46F3D"/>
    <w:rsid w:val="00BB7D0A"/>
    <w:rsid w:val="00CD4C82"/>
    <w:rsid w:val="00DE20C3"/>
    <w:rsid w:val="00E0595E"/>
    <w:rsid w:val="00E550A9"/>
    <w:rsid w:val="00E614F9"/>
    <w:rsid w:val="00E65FF8"/>
    <w:rsid w:val="00EB0677"/>
    <w:rsid w:val="00EB6FB7"/>
    <w:rsid w:val="00EC5890"/>
    <w:rsid w:val="00FF00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317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3172B"/>
    <w:rPr>
      <w:b/>
      <w:bCs/>
    </w:rPr>
  </w:style>
  <w:style w:type="character" w:customStyle="1" w:styleId="apple-converted-space">
    <w:name w:val="apple-converted-space"/>
    <w:basedOn w:val="Fuentedeprrafopredeter"/>
    <w:rsid w:val="0083172B"/>
  </w:style>
  <w:style w:type="paragraph" w:styleId="Encabezado">
    <w:name w:val="header"/>
    <w:basedOn w:val="Normal"/>
    <w:link w:val="EncabezadoCar"/>
    <w:uiPriority w:val="99"/>
    <w:semiHidden/>
    <w:unhideWhenUsed/>
    <w:rsid w:val="00FF00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F003D"/>
  </w:style>
  <w:style w:type="paragraph" w:styleId="Piedepgina">
    <w:name w:val="footer"/>
    <w:basedOn w:val="Normal"/>
    <w:link w:val="PiedepginaCar"/>
    <w:uiPriority w:val="99"/>
    <w:unhideWhenUsed/>
    <w:rsid w:val="00FF00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003D"/>
  </w:style>
  <w:style w:type="paragraph" w:styleId="Textodeglobo">
    <w:name w:val="Balloon Text"/>
    <w:basedOn w:val="Normal"/>
    <w:link w:val="TextodegloboCar"/>
    <w:uiPriority w:val="99"/>
    <w:semiHidden/>
    <w:unhideWhenUsed/>
    <w:rsid w:val="00FF00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003D"/>
    <w:rPr>
      <w:rFonts w:ascii="Tahoma" w:hAnsi="Tahoma" w:cs="Tahoma"/>
      <w:sz w:val="16"/>
      <w:szCs w:val="16"/>
    </w:rPr>
  </w:style>
  <w:style w:type="paragraph" w:customStyle="1" w:styleId="Normal2">
    <w:name w:val="Normal 2"/>
    <w:basedOn w:val="Normal"/>
    <w:rsid w:val="00BB7D0A"/>
    <w:pPr>
      <w:spacing w:after="0" w:line="240" w:lineRule="auto"/>
      <w:jc w:val="both"/>
    </w:pPr>
    <w:rPr>
      <w:rFonts w:ascii="Arial" w:eastAsia="Times New Roman" w:hAnsi="Arial"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9333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1106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Andalucía Emprende, Fundación Pública Andaluza</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vpovedano</dc:creator>
  <cp:keywords/>
  <dc:description/>
  <cp:lastModifiedBy>amartinezl</cp:lastModifiedBy>
  <cp:revision>4</cp:revision>
  <dcterms:created xsi:type="dcterms:W3CDTF">2016-02-23T07:55:00Z</dcterms:created>
  <dcterms:modified xsi:type="dcterms:W3CDTF">2016-02-23T13:00:00Z</dcterms:modified>
</cp:coreProperties>
</file>